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F175" w14:textId="77777777" w:rsidR="00E305A2" w:rsidRPr="00E305A2" w:rsidRDefault="00E305A2" w:rsidP="00E305A2">
      <w:pPr>
        <w:jc w:val="center"/>
        <w:rPr>
          <w:rFonts w:ascii="Tahoma" w:hAnsi="Tahoma" w:cs="Tahoma"/>
          <w:b/>
          <w:sz w:val="32"/>
          <w:szCs w:val="32"/>
        </w:rPr>
      </w:pPr>
      <w:r w:rsidRPr="00E305A2">
        <w:rPr>
          <w:rFonts w:ascii="Tahoma" w:hAnsi="Tahoma" w:cs="Tahoma"/>
          <w:b/>
          <w:sz w:val="32"/>
          <w:szCs w:val="32"/>
        </w:rPr>
        <w:t xml:space="preserve">Regnskab for </w:t>
      </w:r>
      <w:r w:rsidR="00FB4562">
        <w:rPr>
          <w:rFonts w:ascii="Tahoma" w:hAnsi="Tahoma" w:cs="Tahoma"/>
          <w:b/>
          <w:sz w:val="32"/>
          <w:szCs w:val="32"/>
        </w:rPr>
        <w:t>G</w:t>
      </w:r>
      <w:r w:rsidRPr="00E305A2">
        <w:rPr>
          <w:rFonts w:ascii="Tahoma" w:hAnsi="Tahoma" w:cs="Tahoma"/>
          <w:b/>
          <w:sz w:val="32"/>
          <w:szCs w:val="32"/>
        </w:rPr>
        <w:t>rundejerforeningen</w:t>
      </w:r>
    </w:p>
    <w:p w14:paraId="1C570D9E" w14:textId="77777777" w:rsidR="0007760D" w:rsidRPr="00E305A2" w:rsidRDefault="00E305A2" w:rsidP="0007760D">
      <w:pPr>
        <w:jc w:val="center"/>
        <w:rPr>
          <w:rFonts w:ascii="Tahoma" w:hAnsi="Tahoma" w:cs="Tahoma"/>
          <w:b/>
          <w:sz w:val="32"/>
          <w:szCs w:val="32"/>
        </w:rPr>
      </w:pPr>
      <w:r w:rsidRPr="00E305A2">
        <w:rPr>
          <w:rFonts w:ascii="Tahoma" w:hAnsi="Tahoma" w:cs="Tahoma"/>
          <w:b/>
          <w:sz w:val="32"/>
          <w:szCs w:val="32"/>
        </w:rPr>
        <w:t>”Eskild</w:t>
      </w:r>
      <w:r w:rsidR="00177A26">
        <w:rPr>
          <w:rFonts w:ascii="Tahoma" w:hAnsi="Tahoma" w:cs="Tahoma"/>
          <w:b/>
          <w:sz w:val="32"/>
          <w:szCs w:val="32"/>
        </w:rPr>
        <w:t>s</w:t>
      </w:r>
      <w:r w:rsidRPr="00E305A2">
        <w:rPr>
          <w:rFonts w:ascii="Tahoma" w:hAnsi="Tahoma" w:cs="Tahoma"/>
          <w:b/>
          <w:sz w:val="32"/>
          <w:szCs w:val="32"/>
        </w:rPr>
        <w:t>høj”, Fuglsø</w:t>
      </w:r>
    </w:p>
    <w:p w14:paraId="52B22064" w14:textId="77777777" w:rsidR="00E305A2" w:rsidRPr="00E305A2" w:rsidRDefault="00E305A2" w:rsidP="00E305A2">
      <w:pPr>
        <w:rPr>
          <w:rFonts w:ascii="Tahoma" w:hAnsi="Tahoma" w:cs="Tahoma"/>
          <w:b/>
          <w:sz w:val="24"/>
        </w:rPr>
      </w:pPr>
    </w:p>
    <w:p w14:paraId="16918CCC" w14:textId="37F9AAE4" w:rsidR="00E305A2" w:rsidRDefault="00E305A2" w:rsidP="00E305A2">
      <w:pPr>
        <w:jc w:val="center"/>
        <w:rPr>
          <w:rFonts w:ascii="Tahoma" w:hAnsi="Tahoma" w:cs="Tahoma"/>
          <w:b/>
          <w:sz w:val="32"/>
          <w:szCs w:val="32"/>
        </w:rPr>
      </w:pPr>
      <w:r w:rsidRPr="00E305A2">
        <w:rPr>
          <w:rFonts w:ascii="Tahoma" w:hAnsi="Tahoma" w:cs="Tahoma"/>
          <w:b/>
          <w:sz w:val="32"/>
          <w:szCs w:val="32"/>
        </w:rPr>
        <w:t>20</w:t>
      </w:r>
      <w:r w:rsidR="0041054E">
        <w:rPr>
          <w:rFonts w:ascii="Tahoma" w:hAnsi="Tahoma" w:cs="Tahoma"/>
          <w:b/>
          <w:sz w:val="32"/>
          <w:szCs w:val="32"/>
        </w:rPr>
        <w:t>20</w:t>
      </w:r>
      <w:r w:rsidR="0072183D">
        <w:rPr>
          <w:rFonts w:ascii="Tahoma" w:hAnsi="Tahoma" w:cs="Tahoma"/>
          <w:b/>
          <w:sz w:val="32"/>
          <w:szCs w:val="32"/>
        </w:rPr>
        <w:t xml:space="preserve"> </w:t>
      </w:r>
      <w:r w:rsidR="003701B1">
        <w:rPr>
          <w:rFonts w:ascii="Tahoma" w:hAnsi="Tahoma" w:cs="Tahoma"/>
          <w:b/>
          <w:sz w:val="32"/>
          <w:szCs w:val="32"/>
        </w:rPr>
        <w:t>(</w:t>
      </w:r>
      <w:r w:rsidR="0007760D">
        <w:rPr>
          <w:rFonts w:ascii="Tahoma" w:hAnsi="Tahoma" w:cs="Tahoma"/>
          <w:b/>
          <w:sz w:val="32"/>
          <w:szCs w:val="32"/>
        </w:rPr>
        <w:t>1/4 20</w:t>
      </w:r>
      <w:r w:rsidR="0041054E">
        <w:rPr>
          <w:rFonts w:ascii="Tahoma" w:hAnsi="Tahoma" w:cs="Tahoma"/>
          <w:b/>
          <w:sz w:val="32"/>
          <w:szCs w:val="32"/>
        </w:rPr>
        <w:t>20</w:t>
      </w:r>
      <w:r w:rsidR="0007760D">
        <w:rPr>
          <w:rFonts w:ascii="Tahoma" w:hAnsi="Tahoma" w:cs="Tahoma"/>
          <w:b/>
          <w:sz w:val="32"/>
          <w:szCs w:val="32"/>
        </w:rPr>
        <w:t>– 31/3 20</w:t>
      </w:r>
      <w:r w:rsidR="00DA7EA2">
        <w:rPr>
          <w:rFonts w:ascii="Tahoma" w:hAnsi="Tahoma" w:cs="Tahoma"/>
          <w:b/>
          <w:sz w:val="32"/>
          <w:szCs w:val="32"/>
        </w:rPr>
        <w:t>2</w:t>
      </w:r>
      <w:r w:rsidR="0041054E">
        <w:rPr>
          <w:rFonts w:ascii="Tahoma" w:hAnsi="Tahoma" w:cs="Tahoma"/>
          <w:b/>
          <w:sz w:val="32"/>
          <w:szCs w:val="32"/>
        </w:rPr>
        <w:t>1</w:t>
      </w:r>
      <w:r w:rsidR="003701B1">
        <w:rPr>
          <w:rFonts w:ascii="Tahoma" w:hAnsi="Tahoma" w:cs="Tahoma"/>
          <w:b/>
          <w:sz w:val="32"/>
          <w:szCs w:val="32"/>
        </w:rPr>
        <w:t>)</w:t>
      </w:r>
    </w:p>
    <w:p w14:paraId="68D33A3C" w14:textId="77777777" w:rsidR="00E305A2" w:rsidRDefault="00E305A2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Indtægter:</w:t>
      </w:r>
    </w:p>
    <w:p w14:paraId="0A6DFE9F" w14:textId="77777777" w:rsidR="00E305A2" w:rsidRPr="00E305A2" w:rsidRDefault="00E305A2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b/>
          <w:sz w:val="16"/>
          <w:szCs w:val="16"/>
        </w:rPr>
      </w:pPr>
    </w:p>
    <w:p w14:paraId="38CDBFAD" w14:textId="5C5D2FEF" w:rsid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E305A2">
        <w:rPr>
          <w:rFonts w:ascii="Tahoma" w:hAnsi="Tahoma" w:cs="Tahoma"/>
          <w:b/>
          <w:sz w:val="24"/>
        </w:rPr>
        <w:t>Kontingentbetaling</w:t>
      </w:r>
      <w:r w:rsidR="0041054E">
        <w:rPr>
          <w:rFonts w:ascii="Tahoma" w:hAnsi="Tahoma" w:cs="Tahoma"/>
          <w:b/>
          <w:sz w:val="24"/>
        </w:rPr>
        <w:t xml:space="preserve"> </w:t>
      </w:r>
      <w:r w:rsidR="0041054E" w:rsidRPr="0041054E">
        <w:rPr>
          <w:rFonts w:ascii="Tahoma" w:hAnsi="Tahoma" w:cs="Tahoma"/>
          <w:bCs/>
          <w:sz w:val="24"/>
        </w:rPr>
        <w:t>(46 grundejere)</w:t>
      </w:r>
      <w:r w:rsidR="00E305A2">
        <w:rPr>
          <w:rFonts w:ascii="Tahoma" w:hAnsi="Tahoma" w:cs="Tahoma"/>
          <w:b/>
          <w:sz w:val="24"/>
        </w:rPr>
        <w:tab/>
      </w:r>
      <w:r w:rsidR="00865C9E">
        <w:rPr>
          <w:rFonts w:ascii="Tahoma" w:hAnsi="Tahoma" w:cs="Tahoma"/>
          <w:b/>
          <w:sz w:val="24"/>
        </w:rPr>
        <w:t>2</w:t>
      </w:r>
      <w:r w:rsidR="0041054E">
        <w:rPr>
          <w:rFonts w:ascii="Tahoma" w:hAnsi="Tahoma" w:cs="Tahoma"/>
          <w:b/>
          <w:sz w:val="24"/>
        </w:rPr>
        <w:t>3</w:t>
      </w:r>
      <w:r w:rsidR="00865C9E">
        <w:rPr>
          <w:rFonts w:ascii="Tahoma" w:hAnsi="Tahoma" w:cs="Tahoma"/>
          <w:b/>
          <w:sz w:val="24"/>
        </w:rPr>
        <w:t>.000</w:t>
      </w:r>
      <w:r w:rsidR="00061C73">
        <w:rPr>
          <w:rFonts w:ascii="Tahoma" w:hAnsi="Tahoma" w:cs="Tahoma"/>
          <w:b/>
          <w:sz w:val="24"/>
        </w:rPr>
        <w:t>,00</w:t>
      </w:r>
      <w:r w:rsidR="00E305A2">
        <w:rPr>
          <w:rFonts w:ascii="Tahoma" w:hAnsi="Tahoma" w:cs="Tahoma"/>
          <w:b/>
          <w:sz w:val="24"/>
        </w:rPr>
        <w:tab/>
        <w:t>kr.</w:t>
      </w:r>
    </w:p>
    <w:p w14:paraId="483F263D" w14:textId="7E04CD65" w:rsidR="00D8773D" w:rsidRDefault="00D8773D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</w:t>
      </w:r>
    </w:p>
    <w:p w14:paraId="39AADC8F" w14:textId="77777777" w:rsidR="005D58A9" w:rsidRPr="003701B1" w:rsidRDefault="003701B1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4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6ADC3117" w14:textId="112CD665" w:rsid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E305A2">
        <w:rPr>
          <w:rFonts w:ascii="Tahoma" w:hAnsi="Tahoma" w:cs="Tahoma"/>
          <w:b/>
          <w:sz w:val="24"/>
        </w:rPr>
        <w:t>Indtægter i alt</w:t>
      </w:r>
      <w:r w:rsidR="00E305A2">
        <w:rPr>
          <w:rFonts w:ascii="Tahoma" w:hAnsi="Tahoma" w:cs="Tahoma"/>
          <w:b/>
          <w:sz w:val="24"/>
        </w:rPr>
        <w:tab/>
      </w:r>
      <w:r w:rsidR="00865C9E" w:rsidRPr="00D8773D">
        <w:rPr>
          <w:rFonts w:ascii="Tahoma" w:hAnsi="Tahoma" w:cs="Tahoma"/>
          <w:b/>
          <w:sz w:val="24"/>
          <w:u w:val="single"/>
        </w:rPr>
        <w:t>2</w:t>
      </w:r>
      <w:r w:rsidR="0041054E">
        <w:rPr>
          <w:rFonts w:ascii="Tahoma" w:hAnsi="Tahoma" w:cs="Tahoma"/>
          <w:b/>
          <w:sz w:val="24"/>
          <w:u w:val="single"/>
        </w:rPr>
        <w:t>3</w:t>
      </w:r>
      <w:r w:rsidR="00865C9E" w:rsidRPr="00D8773D">
        <w:rPr>
          <w:rFonts w:ascii="Tahoma" w:hAnsi="Tahoma" w:cs="Tahoma"/>
          <w:b/>
          <w:sz w:val="24"/>
          <w:u w:val="single"/>
        </w:rPr>
        <w:t>.</w:t>
      </w:r>
      <w:r w:rsidR="00AF6014" w:rsidRPr="00D8773D">
        <w:rPr>
          <w:rFonts w:ascii="Tahoma" w:hAnsi="Tahoma" w:cs="Tahoma"/>
          <w:b/>
          <w:sz w:val="24"/>
          <w:u w:val="single"/>
        </w:rPr>
        <w:t>0</w:t>
      </w:r>
      <w:r w:rsidR="00865C9E" w:rsidRPr="00D8773D">
        <w:rPr>
          <w:rFonts w:ascii="Tahoma" w:hAnsi="Tahoma" w:cs="Tahoma"/>
          <w:b/>
          <w:sz w:val="24"/>
          <w:u w:val="single"/>
        </w:rPr>
        <w:t>00</w:t>
      </w:r>
      <w:r w:rsidR="00061C73" w:rsidRPr="00D8773D">
        <w:rPr>
          <w:rFonts w:ascii="Tahoma" w:hAnsi="Tahoma" w:cs="Tahoma"/>
          <w:b/>
          <w:sz w:val="24"/>
          <w:u w:val="single"/>
        </w:rPr>
        <w:t>,00</w:t>
      </w:r>
      <w:r w:rsidR="00E305A2" w:rsidRPr="00D8773D">
        <w:rPr>
          <w:rFonts w:ascii="Tahoma" w:hAnsi="Tahoma" w:cs="Tahoma"/>
          <w:b/>
          <w:sz w:val="24"/>
          <w:u w:val="single"/>
        </w:rPr>
        <w:tab/>
        <w:t>kr.</w:t>
      </w:r>
    </w:p>
    <w:p w14:paraId="1C5422B7" w14:textId="77777777" w:rsidR="00E305A2" w:rsidRPr="00E305A2" w:rsidRDefault="00E305A2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b/>
          <w:sz w:val="10"/>
          <w:szCs w:val="10"/>
        </w:rPr>
      </w:pPr>
    </w:p>
    <w:p w14:paraId="62C4748F" w14:textId="77777777" w:rsidR="00E305A2" w:rsidRPr="00066857" w:rsidRDefault="00E305A2" w:rsidP="00ED3FB8">
      <w:pPr>
        <w:tabs>
          <w:tab w:val="left" w:pos="720"/>
        </w:tabs>
        <w:jc w:val="center"/>
        <w:rPr>
          <w:rFonts w:ascii="Tahoma" w:hAnsi="Tahoma" w:cs="Tahoma"/>
          <w:b/>
          <w:sz w:val="40"/>
          <w:szCs w:val="40"/>
        </w:rPr>
      </w:pPr>
    </w:p>
    <w:p w14:paraId="25B886FD" w14:textId="77777777" w:rsidR="00E305A2" w:rsidRDefault="00E305A2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Udgifter:</w:t>
      </w:r>
    </w:p>
    <w:p w14:paraId="331F671C" w14:textId="77777777" w:rsidR="00E305A2" w:rsidRPr="00E305A2" w:rsidRDefault="00E305A2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Tahoma" w:hAnsi="Tahoma" w:cs="Tahoma"/>
          <w:b/>
          <w:sz w:val="16"/>
          <w:szCs w:val="16"/>
        </w:rPr>
      </w:pPr>
    </w:p>
    <w:p w14:paraId="56C376C9" w14:textId="2409A737" w:rsid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E305A2">
        <w:rPr>
          <w:rFonts w:ascii="Tahoma" w:hAnsi="Tahoma" w:cs="Tahoma"/>
          <w:b/>
          <w:sz w:val="24"/>
        </w:rPr>
        <w:t xml:space="preserve">Generalforsamling </w:t>
      </w:r>
      <w:r w:rsidR="00292FA7">
        <w:rPr>
          <w:rFonts w:ascii="Tahoma" w:hAnsi="Tahoma" w:cs="Tahoma"/>
          <w:b/>
          <w:sz w:val="24"/>
        </w:rPr>
        <w:t xml:space="preserve">2019 </w:t>
      </w:r>
      <w:r w:rsidR="001A7EF7">
        <w:rPr>
          <w:rFonts w:ascii="Tahoma" w:hAnsi="Tahoma" w:cs="Tahoma"/>
          <w:b/>
          <w:sz w:val="24"/>
        </w:rPr>
        <w:t xml:space="preserve">                                                    </w:t>
      </w:r>
      <w:r w:rsidR="0041054E">
        <w:rPr>
          <w:rFonts w:ascii="Tahoma" w:hAnsi="Tahoma" w:cs="Tahoma"/>
          <w:b/>
          <w:sz w:val="24"/>
        </w:rPr>
        <w:t xml:space="preserve">    4.600,00 </w:t>
      </w:r>
      <w:r w:rsidR="00E305A2">
        <w:rPr>
          <w:rFonts w:ascii="Tahoma" w:hAnsi="Tahoma" w:cs="Tahoma"/>
          <w:b/>
          <w:sz w:val="24"/>
        </w:rPr>
        <w:t>kr.</w:t>
      </w:r>
    </w:p>
    <w:p w14:paraId="23B0E027" w14:textId="201D6DCA" w:rsid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E305A2">
        <w:rPr>
          <w:rFonts w:ascii="Tahoma" w:hAnsi="Tahoma" w:cs="Tahoma"/>
          <w:b/>
          <w:sz w:val="24"/>
        </w:rPr>
        <w:t>Portoudgifter</w:t>
      </w:r>
      <w:r w:rsidR="003701B1">
        <w:rPr>
          <w:rFonts w:ascii="Tahoma" w:hAnsi="Tahoma" w:cs="Tahoma"/>
          <w:b/>
          <w:sz w:val="24"/>
        </w:rPr>
        <w:t>/</w:t>
      </w:r>
      <w:r w:rsidR="00012289">
        <w:rPr>
          <w:rFonts w:ascii="Tahoma" w:hAnsi="Tahoma" w:cs="Tahoma"/>
          <w:b/>
          <w:sz w:val="24"/>
        </w:rPr>
        <w:t>webhotel</w:t>
      </w:r>
      <w:r w:rsidR="003861EF">
        <w:rPr>
          <w:rFonts w:ascii="Tahoma" w:hAnsi="Tahoma" w:cs="Tahoma"/>
          <w:b/>
          <w:sz w:val="24"/>
        </w:rPr>
        <w:t xml:space="preserve"> </w:t>
      </w:r>
      <w:r w:rsidR="00E305A2">
        <w:rPr>
          <w:rFonts w:ascii="Tahoma" w:hAnsi="Tahoma" w:cs="Tahoma"/>
          <w:b/>
          <w:sz w:val="24"/>
        </w:rPr>
        <w:tab/>
      </w:r>
      <w:r w:rsidR="0041054E">
        <w:rPr>
          <w:rFonts w:ascii="Tahoma" w:hAnsi="Tahoma" w:cs="Tahoma"/>
          <w:b/>
          <w:sz w:val="24"/>
        </w:rPr>
        <w:t xml:space="preserve">     526,80</w:t>
      </w:r>
      <w:r w:rsidR="00E305A2">
        <w:rPr>
          <w:rFonts w:ascii="Tahoma" w:hAnsi="Tahoma" w:cs="Tahoma"/>
          <w:b/>
          <w:sz w:val="24"/>
        </w:rPr>
        <w:tab/>
        <w:t>kr.</w:t>
      </w:r>
    </w:p>
    <w:p w14:paraId="5393F78E" w14:textId="616E055D" w:rsidR="00E305A2" w:rsidRDefault="003701B1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4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16"/>
          <w:szCs w:val="16"/>
        </w:rPr>
        <w:tab/>
      </w:r>
      <w:r w:rsidR="00D8773D">
        <w:rPr>
          <w:rFonts w:ascii="Tahoma" w:hAnsi="Tahoma" w:cs="Tahoma"/>
          <w:b/>
          <w:sz w:val="24"/>
        </w:rPr>
        <w:t>G</w:t>
      </w:r>
      <w:r w:rsidR="00EA5803">
        <w:rPr>
          <w:rFonts w:ascii="Tahoma" w:hAnsi="Tahoma" w:cs="Tahoma"/>
          <w:b/>
          <w:sz w:val="24"/>
        </w:rPr>
        <w:t>ebyr</w:t>
      </w:r>
      <w:r w:rsidR="00D8773D">
        <w:rPr>
          <w:rFonts w:ascii="Tahoma" w:hAnsi="Tahoma" w:cs="Tahoma"/>
          <w:b/>
          <w:sz w:val="24"/>
        </w:rPr>
        <w:t xml:space="preserve">er       </w:t>
      </w:r>
      <w:r w:rsidR="00AF6014">
        <w:rPr>
          <w:rFonts w:ascii="Tahoma" w:hAnsi="Tahoma" w:cs="Tahoma"/>
          <w:b/>
          <w:sz w:val="24"/>
        </w:rPr>
        <w:t xml:space="preserve">                                 </w:t>
      </w:r>
      <w:r>
        <w:rPr>
          <w:rFonts w:ascii="Tahoma" w:hAnsi="Tahoma" w:cs="Tahoma"/>
          <w:b/>
          <w:sz w:val="24"/>
        </w:rPr>
        <w:t xml:space="preserve">                                           </w:t>
      </w:r>
      <w:r w:rsidR="006223F2">
        <w:rPr>
          <w:rFonts w:ascii="Tahoma" w:hAnsi="Tahoma" w:cs="Tahoma"/>
          <w:b/>
          <w:sz w:val="24"/>
        </w:rPr>
        <w:t xml:space="preserve"> </w:t>
      </w:r>
      <w:r w:rsidR="006801AA">
        <w:rPr>
          <w:rFonts w:ascii="Tahoma" w:hAnsi="Tahoma" w:cs="Tahoma"/>
          <w:b/>
          <w:sz w:val="24"/>
        </w:rPr>
        <w:t xml:space="preserve"> </w:t>
      </w:r>
      <w:r w:rsidR="006223F2">
        <w:rPr>
          <w:rFonts w:ascii="Tahoma" w:hAnsi="Tahoma" w:cs="Tahoma"/>
          <w:b/>
          <w:sz w:val="24"/>
        </w:rPr>
        <w:t xml:space="preserve"> </w:t>
      </w:r>
      <w:r w:rsidR="00C45F0E">
        <w:rPr>
          <w:rFonts w:ascii="Tahoma" w:hAnsi="Tahoma" w:cs="Tahoma"/>
          <w:b/>
          <w:sz w:val="24"/>
        </w:rPr>
        <w:t xml:space="preserve">  </w:t>
      </w:r>
      <w:r w:rsidR="0041054E">
        <w:rPr>
          <w:rFonts w:ascii="Tahoma" w:hAnsi="Tahoma" w:cs="Tahoma"/>
          <w:b/>
          <w:sz w:val="24"/>
        </w:rPr>
        <w:t>362,20</w:t>
      </w:r>
      <w:r w:rsidR="00061C73">
        <w:rPr>
          <w:rFonts w:ascii="Tahoma" w:hAnsi="Tahoma" w:cs="Tahoma"/>
          <w:b/>
          <w:sz w:val="24"/>
        </w:rPr>
        <w:t xml:space="preserve"> </w:t>
      </w:r>
      <w:r w:rsidR="005D58A9">
        <w:rPr>
          <w:rFonts w:ascii="Tahoma" w:hAnsi="Tahoma" w:cs="Tahoma"/>
          <w:b/>
          <w:sz w:val="24"/>
        </w:rPr>
        <w:t>k</w:t>
      </w:r>
      <w:r>
        <w:rPr>
          <w:rFonts w:ascii="Tahoma" w:hAnsi="Tahoma" w:cs="Tahoma"/>
          <w:b/>
          <w:sz w:val="24"/>
        </w:rPr>
        <w:t>r.</w:t>
      </w:r>
    </w:p>
    <w:p w14:paraId="6E8CF60C" w14:textId="055235DD" w:rsidR="00292FA7" w:rsidRDefault="006801AA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4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Vedligehold/opbygning af veje                                     </w:t>
      </w:r>
      <w:r w:rsidR="00365350">
        <w:rPr>
          <w:rFonts w:ascii="Tahoma" w:hAnsi="Tahoma" w:cs="Tahoma"/>
          <w:b/>
          <w:sz w:val="24"/>
        </w:rPr>
        <w:t xml:space="preserve"> </w:t>
      </w:r>
      <w:r w:rsidR="00012289">
        <w:rPr>
          <w:rFonts w:ascii="Tahoma" w:hAnsi="Tahoma" w:cs="Tahoma"/>
          <w:b/>
          <w:sz w:val="24"/>
        </w:rPr>
        <w:t xml:space="preserve">      </w:t>
      </w:r>
      <w:r w:rsidR="00C45F0E">
        <w:rPr>
          <w:rFonts w:ascii="Tahoma" w:hAnsi="Tahoma" w:cs="Tahoma"/>
          <w:b/>
          <w:sz w:val="24"/>
        </w:rPr>
        <w:t xml:space="preserve"> </w:t>
      </w:r>
      <w:r w:rsidR="00710231">
        <w:rPr>
          <w:rFonts w:ascii="Tahoma" w:hAnsi="Tahoma" w:cs="Tahoma"/>
          <w:b/>
          <w:sz w:val="24"/>
        </w:rPr>
        <w:t xml:space="preserve"> </w:t>
      </w:r>
      <w:r w:rsidR="0041054E">
        <w:rPr>
          <w:rFonts w:ascii="Tahoma" w:hAnsi="Tahoma" w:cs="Tahoma"/>
          <w:b/>
          <w:sz w:val="24"/>
        </w:rPr>
        <w:t>4.500,00</w:t>
      </w:r>
      <w:r w:rsidR="00012289">
        <w:rPr>
          <w:rFonts w:ascii="Tahoma" w:hAnsi="Tahoma" w:cs="Tahoma"/>
          <w:b/>
          <w:sz w:val="24"/>
        </w:rPr>
        <w:t>kr.</w:t>
      </w:r>
      <w:r w:rsidR="00365350">
        <w:rPr>
          <w:rFonts w:ascii="Tahoma" w:hAnsi="Tahoma" w:cs="Tahoma"/>
          <w:b/>
          <w:sz w:val="24"/>
        </w:rPr>
        <w:t xml:space="preserve">     </w:t>
      </w:r>
      <w:r w:rsidR="00012289">
        <w:rPr>
          <w:rFonts w:ascii="Tahoma" w:hAnsi="Tahoma" w:cs="Tahoma"/>
          <w:b/>
          <w:sz w:val="24"/>
        </w:rPr>
        <w:t xml:space="preserve">        </w:t>
      </w:r>
    </w:p>
    <w:p w14:paraId="30C8270B" w14:textId="0AF208BE" w:rsidR="005D58A9" w:rsidRDefault="00292FA7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4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</w:t>
      </w:r>
    </w:p>
    <w:p w14:paraId="098E8E11" w14:textId="77777777" w:rsidR="006801AA" w:rsidRDefault="00012289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4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</w:t>
      </w:r>
    </w:p>
    <w:p w14:paraId="3CECD713" w14:textId="77777777" w:rsidR="00012289" w:rsidRPr="003701B1" w:rsidRDefault="00012289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40"/>
        </w:tabs>
        <w:rPr>
          <w:rFonts w:ascii="Tahoma" w:hAnsi="Tahoma" w:cs="Tahoma"/>
          <w:b/>
          <w:sz w:val="24"/>
        </w:rPr>
      </w:pPr>
    </w:p>
    <w:p w14:paraId="6503D6E1" w14:textId="02461541" w:rsid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E305A2">
        <w:rPr>
          <w:rFonts w:ascii="Tahoma" w:hAnsi="Tahoma" w:cs="Tahoma"/>
          <w:b/>
          <w:sz w:val="24"/>
        </w:rPr>
        <w:t>Udgifter i alt</w:t>
      </w:r>
      <w:r w:rsidR="00E305A2">
        <w:rPr>
          <w:rFonts w:ascii="Tahoma" w:hAnsi="Tahoma" w:cs="Tahoma"/>
          <w:b/>
          <w:sz w:val="24"/>
        </w:rPr>
        <w:tab/>
      </w:r>
      <w:r w:rsidR="0041054E" w:rsidRPr="00B155EB">
        <w:rPr>
          <w:rFonts w:ascii="Tahoma" w:hAnsi="Tahoma" w:cs="Tahoma"/>
          <w:b/>
          <w:sz w:val="24"/>
          <w:u w:val="single"/>
        </w:rPr>
        <w:t>9</w:t>
      </w:r>
      <w:r w:rsidR="00576F4C" w:rsidRPr="00B155EB">
        <w:rPr>
          <w:rFonts w:ascii="Tahoma" w:hAnsi="Tahoma" w:cs="Tahoma"/>
          <w:b/>
          <w:sz w:val="24"/>
          <w:u w:val="single"/>
        </w:rPr>
        <w:t>.</w:t>
      </w:r>
      <w:r w:rsidR="0041054E" w:rsidRPr="00B155EB">
        <w:rPr>
          <w:rFonts w:ascii="Tahoma" w:hAnsi="Tahoma" w:cs="Tahoma"/>
          <w:b/>
          <w:sz w:val="24"/>
          <w:u w:val="single"/>
        </w:rPr>
        <w:t>989,00</w:t>
      </w:r>
      <w:r w:rsidR="00E305A2" w:rsidRPr="00B155EB">
        <w:rPr>
          <w:rFonts w:ascii="Tahoma" w:hAnsi="Tahoma" w:cs="Tahoma"/>
          <w:b/>
          <w:sz w:val="24"/>
          <w:u w:val="single"/>
        </w:rPr>
        <w:tab/>
        <w:t>kr</w:t>
      </w:r>
      <w:r w:rsidR="006801AA">
        <w:rPr>
          <w:rFonts w:ascii="Tahoma" w:hAnsi="Tahoma" w:cs="Tahoma"/>
          <w:b/>
          <w:sz w:val="24"/>
        </w:rPr>
        <w:t>.</w:t>
      </w:r>
    </w:p>
    <w:p w14:paraId="5F5773EA" w14:textId="77777777" w:rsidR="006801AA" w:rsidRDefault="006801AA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</w:p>
    <w:p w14:paraId="3906D3B7" w14:textId="77777777" w:rsidR="006801AA" w:rsidRPr="00E305A2" w:rsidRDefault="006801AA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0"/>
          <w:szCs w:val="10"/>
        </w:rPr>
      </w:pPr>
    </w:p>
    <w:p w14:paraId="55F4E90C" w14:textId="77777777" w:rsidR="00E305A2" w:rsidRPr="00066857" w:rsidRDefault="00E305A2" w:rsidP="00ED3FB8">
      <w:pPr>
        <w:tabs>
          <w:tab w:val="left" w:pos="720"/>
        </w:tabs>
        <w:jc w:val="center"/>
        <w:rPr>
          <w:rFonts w:ascii="Tahoma" w:hAnsi="Tahoma" w:cs="Tahoma"/>
          <w:b/>
          <w:sz w:val="40"/>
          <w:szCs w:val="40"/>
        </w:rPr>
      </w:pPr>
    </w:p>
    <w:p w14:paraId="2F9D5BD5" w14:textId="41B2B1AB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710231">
        <w:rPr>
          <w:rFonts w:ascii="Tahoma" w:hAnsi="Tahoma" w:cs="Tahoma"/>
          <w:b/>
          <w:sz w:val="24"/>
        </w:rPr>
        <w:t>Over</w:t>
      </w:r>
      <w:r w:rsidR="0072183D">
        <w:rPr>
          <w:rFonts w:ascii="Tahoma" w:hAnsi="Tahoma" w:cs="Tahoma"/>
          <w:b/>
          <w:sz w:val="24"/>
        </w:rPr>
        <w:t xml:space="preserve">skud </w:t>
      </w:r>
      <w:r w:rsidR="00365350">
        <w:rPr>
          <w:rFonts w:ascii="Tahoma" w:hAnsi="Tahoma" w:cs="Tahoma"/>
          <w:b/>
          <w:sz w:val="24"/>
        </w:rPr>
        <w:t>for 20</w:t>
      </w:r>
      <w:r w:rsidR="0041054E">
        <w:rPr>
          <w:rFonts w:ascii="Tahoma" w:hAnsi="Tahoma" w:cs="Tahoma"/>
          <w:b/>
          <w:sz w:val="24"/>
        </w:rPr>
        <w:t>20</w:t>
      </w:r>
      <w:r w:rsidR="00E305A2">
        <w:rPr>
          <w:rFonts w:ascii="Tahoma" w:hAnsi="Tahoma" w:cs="Tahoma"/>
          <w:b/>
          <w:sz w:val="24"/>
        </w:rPr>
        <w:tab/>
      </w:r>
      <w:r w:rsidR="0041054E">
        <w:rPr>
          <w:rFonts w:ascii="Tahoma" w:hAnsi="Tahoma" w:cs="Tahoma"/>
          <w:b/>
          <w:sz w:val="24"/>
        </w:rPr>
        <w:t>13</w:t>
      </w:r>
      <w:r w:rsidR="00B155EB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011,04</w:t>
      </w:r>
      <w:r w:rsidR="00E305A2">
        <w:rPr>
          <w:rFonts w:ascii="Tahoma" w:hAnsi="Tahoma" w:cs="Tahoma"/>
          <w:b/>
          <w:sz w:val="24"/>
        </w:rPr>
        <w:tab/>
        <w:t>kr.</w:t>
      </w:r>
    </w:p>
    <w:p w14:paraId="42D8D87D" w14:textId="53DD7E75" w:rsid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  <w:t>+</w:t>
      </w:r>
      <w:r>
        <w:rPr>
          <w:rFonts w:ascii="Tahoma" w:hAnsi="Tahoma" w:cs="Tahoma"/>
          <w:b/>
          <w:sz w:val="24"/>
        </w:rPr>
        <w:tab/>
      </w:r>
      <w:r w:rsidR="005D58A9">
        <w:rPr>
          <w:rFonts w:ascii="Tahoma" w:hAnsi="Tahoma" w:cs="Tahoma"/>
          <w:b/>
          <w:sz w:val="24"/>
        </w:rPr>
        <w:t>O</w:t>
      </w:r>
      <w:r w:rsidR="00E305A2">
        <w:rPr>
          <w:rFonts w:ascii="Tahoma" w:hAnsi="Tahoma" w:cs="Tahoma"/>
          <w:b/>
          <w:sz w:val="24"/>
        </w:rPr>
        <w:t>verskud fra tidligere år</w:t>
      </w:r>
      <w:r>
        <w:rPr>
          <w:rFonts w:ascii="Tahoma" w:hAnsi="Tahoma" w:cs="Tahoma"/>
          <w:b/>
          <w:sz w:val="24"/>
        </w:rPr>
        <w:tab/>
      </w:r>
      <w:r w:rsidR="00710231">
        <w:rPr>
          <w:rFonts w:ascii="Tahoma" w:hAnsi="Tahoma" w:cs="Tahoma"/>
          <w:b/>
          <w:sz w:val="24"/>
        </w:rPr>
        <w:t>2</w:t>
      </w:r>
      <w:r w:rsidR="0041054E">
        <w:rPr>
          <w:rFonts w:ascii="Tahoma" w:hAnsi="Tahoma" w:cs="Tahoma"/>
          <w:b/>
          <w:sz w:val="24"/>
        </w:rPr>
        <w:t>8</w:t>
      </w:r>
      <w:r w:rsidR="00FD4366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016</w:t>
      </w:r>
      <w:r w:rsidR="00710231">
        <w:rPr>
          <w:rFonts w:ascii="Tahoma" w:hAnsi="Tahoma" w:cs="Tahoma"/>
          <w:b/>
          <w:sz w:val="24"/>
        </w:rPr>
        <w:t>,13</w:t>
      </w:r>
      <w:r>
        <w:rPr>
          <w:rFonts w:ascii="Tahoma" w:hAnsi="Tahoma" w:cs="Tahoma"/>
          <w:b/>
          <w:sz w:val="24"/>
        </w:rPr>
        <w:tab/>
        <w:t>kr.</w:t>
      </w:r>
    </w:p>
    <w:p w14:paraId="13F612A6" w14:textId="77777777" w:rsidR="00ED3FB8" w:rsidRP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6"/>
          <w:szCs w:val="16"/>
        </w:rPr>
      </w:pPr>
    </w:p>
    <w:p w14:paraId="6236189C" w14:textId="62E1BA36" w:rsidR="00ED3FB8" w:rsidRP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>Egenkapital herefter</w:t>
      </w:r>
      <w:r w:rsidR="00EA0601">
        <w:rPr>
          <w:rFonts w:ascii="Tahoma" w:hAnsi="Tahoma" w:cs="Tahoma"/>
          <w:b/>
          <w:sz w:val="24"/>
        </w:rPr>
        <w:t xml:space="preserve">                                                             </w:t>
      </w:r>
      <w:r w:rsidR="0041054E">
        <w:rPr>
          <w:rFonts w:ascii="Tahoma" w:hAnsi="Tahoma" w:cs="Tahoma"/>
          <w:b/>
          <w:sz w:val="24"/>
        </w:rPr>
        <w:t>41</w:t>
      </w:r>
      <w:r w:rsidR="00A213B9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027,17</w:t>
      </w:r>
      <w:r w:rsidR="00C218E2">
        <w:rPr>
          <w:rFonts w:ascii="Tahoma" w:hAnsi="Tahoma" w:cs="Tahoma"/>
          <w:b/>
          <w:sz w:val="24"/>
        </w:rPr>
        <w:t xml:space="preserve"> </w:t>
      </w:r>
      <w:r w:rsidR="00EA0601">
        <w:rPr>
          <w:rFonts w:ascii="Tahoma" w:hAnsi="Tahoma" w:cs="Tahoma"/>
          <w:b/>
          <w:sz w:val="24"/>
        </w:rPr>
        <w:t>kr.</w:t>
      </w:r>
      <w:r>
        <w:rPr>
          <w:rFonts w:ascii="Tahoma" w:hAnsi="Tahoma" w:cs="Tahoma"/>
          <w:b/>
          <w:sz w:val="24"/>
        </w:rPr>
        <w:tab/>
      </w:r>
      <w:r w:rsidR="00FB4562">
        <w:rPr>
          <w:rFonts w:ascii="Tahoma" w:hAnsi="Tahoma" w:cs="Tahoma"/>
          <w:b/>
          <w:sz w:val="24"/>
        </w:rPr>
        <w:t xml:space="preserve">           </w:t>
      </w:r>
      <w:r w:rsidR="00EA0601">
        <w:rPr>
          <w:rFonts w:ascii="Tahoma" w:hAnsi="Tahoma" w:cs="Tahoma"/>
          <w:b/>
          <w:sz w:val="24"/>
        </w:rPr>
        <w:t xml:space="preserve">     </w:t>
      </w:r>
    </w:p>
    <w:p w14:paraId="505AFC40" w14:textId="77777777" w:rsidR="00ED3FB8" w:rsidRPr="00066857" w:rsidRDefault="00ED3FB8" w:rsidP="00ED3FB8">
      <w:pPr>
        <w:tabs>
          <w:tab w:val="left" w:pos="360"/>
          <w:tab w:val="left" w:pos="720"/>
        </w:tabs>
        <w:jc w:val="center"/>
        <w:rPr>
          <w:rFonts w:ascii="Tahoma" w:hAnsi="Tahoma" w:cs="Tahoma"/>
          <w:b/>
          <w:sz w:val="40"/>
          <w:szCs w:val="40"/>
        </w:rPr>
      </w:pPr>
    </w:p>
    <w:p w14:paraId="4D8C0C73" w14:textId="47CEC0D2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Status pr. </w:t>
      </w:r>
      <w:r w:rsidR="00A74522">
        <w:rPr>
          <w:rFonts w:ascii="Tahoma" w:hAnsi="Tahoma" w:cs="Tahoma"/>
          <w:b/>
          <w:sz w:val="24"/>
        </w:rPr>
        <w:t>31.03.</w:t>
      </w:r>
      <w:r w:rsidR="006A7F7C">
        <w:rPr>
          <w:rFonts w:ascii="Tahoma" w:hAnsi="Tahoma" w:cs="Tahoma"/>
          <w:b/>
          <w:sz w:val="24"/>
        </w:rPr>
        <w:t>20</w:t>
      </w:r>
      <w:r w:rsidR="00FD4366">
        <w:rPr>
          <w:rFonts w:ascii="Tahoma" w:hAnsi="Tahoma" w:cs="Tahoma"/>
          <w:b/>
          <w:sz w:val="24"/>
        </w:rPr>
        <w:t>2</w:t>
      </w:r>
      <w:r w:rsidR="0041054E">
        <w:rPr>
          <w:rFonts w:ascii="Tahoma" w:hAnsi="Tahoma" w:cs="Tahoma"/>
          <w:b/>
          <w:sz w:val="24"/>
        </w:rPr>
        <w:t>1</w:t>
      </w:r>
    </w:p>
    <w:p w14:paraId="10C67285" w14:textId="77777777" w:rsidR="00ED3FB8" w:rsidRP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ahoma" w:hAnsi="Tahoma" w:cs="Tahoma"/>
          <w:b/>
          <w:sz w:val="16"/>
          <w:szCs w:val="16"/>
        </w:rPr>
      </w:pPr>
    </w:p>
    <w:p w14:paraId="28240A85" w14:textId="77777777" w:rsidR="00ED3FB8" w:rsidRPr="00B155EB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</w:rPr>
        <w:tab/>
      </w:r>
      <w:r w:rsidRPr="00B155EB">
        <w:rPr>
          <w:rFonts w:ascii="Tahoma" w:hAnsi="Tahoma" w:cs="Tahoma"/>
          <w:b/>
          <w:sz w:val="24"/>
          <w:u w:val="single"/>
        </w:rPr>
        <w:t>Aktiver:</w:t>
      </w:r>
    </w:p>
    <w:p w14:paraId="09B45E9F" w14:textId="77777777" w:rsidR="00ED3FB8" w:rsidRP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ahoma" w:hAnsi="Tahoma" w:cs="Tahoma"/>
          <w:b/>
          <w:sz w:val="16"/>
          <w:szCs w:val="16"/>
        </w:rPr>
      </w:pPr>
    </w:p>
    <w:p w14:paraId="679EA61E" w14:textId="08B1A7E0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>Bankindestående</w:t>
      </w:r>
      <w:r w:rsidR="005A613E">
        <w:rPr>
          <w:rFonts w:ascii="Tahoma" w:hAnsi="Tahoma" w:cs="Tahoma"/>
          <w:b/>
          <w:sz w:val="24"/>
        </w:rPr>
        <w:t xml:space="preserve"> (giro)</w:t>
      </w:r>
      <w:r>
        <w:rPr>
          <w:rFonts w:ascii="Tahoma" w:hAnsi="Tahoma" w:cs="Tahoma"/>
          <w:b/>
          <w:sz w:val="24"/>
        </w:rPr>
        <w:tab/>
      </w:r>
      <w:r w:rsidR="0041054E">
        <w:rPr>
          <w:rFonts w:ascii="Tahoma" w:hAnsi="Tahoma" w:cs="Tahoma"/>
          <w:b/>
          <w:sz w:val="24"/>
        </w:rPr>
        <w:t>41</w:t>
      </w:r>
      <w:r w:rsidR="00A213B9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027,17 kr.</w:t>
      </w:r>
    </w:p>
    <w:p w14:paraId="4C57BB1E" w14:textId="77777777" w:rsidR="00ED3FB8" w:rsidRP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4"/>
        </w:rPr>
        <w:tab/>
      </w:r>
    </w:p>
    <w:p w14:paraId="3F938287" w14:textId="4731C40B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>Aktiver i alt</w:t>
      </w:r>
      <w:r>
        <w:rPr>
          <w:rFonts w:ascii="Tahoma" w:hAnsi="Tahoma" w:cs="Tahoma"/>
          <w:b/>
          <w:sz w:val="24"/>
        </w:rPr>
        <w:tab/>
      </w:r>
      <w:r w:rsidR="0041054E">
        <w:rPr>
          <w:rFonts w:ascii="Tahoma" w:hAnsi="Tahoma" w:cs="Tahoma"/>
          <w:b/>
          <w:sz w:val="24"/>
        </w:rPr>
        <w:t>41</w:t>
      </w:r>
      <w:r w:rsidR="00A213B9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027,17 kr.</w:t>
      </w:r>
      <w:r w:rsidR="0041054E">
        <w:rPr>
          <w:rFonts w:ascii="Tahoma" w:hAnsi="Tahoma" w:cs="Tahoma"/>
          <w:b/>
          <w:sz w:val="24"/>
        </w:rPr>
        <w:tab/>
      </w:r>
    </w:p>
    <w:p w14:paraId="5B3AB4A8" w14:textId="77777777" w:rsidR="00B155EB" w:rsidRPr="00ED3FB8" w:rsidRDefault="00B155E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6"/>
          <w:szCs w:val="16"/>
        </w:rPr>
      </w:pPr>
    </w:p>
    <w:p w14:paraId="19035C72" w14:textId="77777777" w:rsidR="00ED3FB8" w:rsidRPr="00B155EB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</w:rPr>
        <w:tab/>
      </w:r>
      <w:r w:rsidRPr="00B155EB">
        <w:rPr>
          <w:rFonts w:ascii="Tahoma" w:hAnsi="Tahoma" w:cs="Tahoma"/>
          <w:b/>
          <w:sz w:val="24"/>
          <w:u w:val="single"/>
        </w:rPr>
        <w:t>Passiver:</w:t>
      </w:r>
    </w:p>
    <w:p w14:paraId="30FE4E5E" w14:textId="77777777" w:rsidR="00ED3FB8" w:rsidRP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3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6"/>
          <w:szCs w:val="16"/>
        </w:rPr>
      </w:pPr>
    </w:p>
    <w:p w14:paraId="27113488" w14:textId="6E3A2B99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  <w:t>Egenkapital</w:t>
      </w:r>
      <w:r>
        <w:rPr>
          <w:rFonts w:ascii="Tahoma" w:hAnsi="Tahoma" w:cs="Tahoma"/>
          <w:b/>
          <w:sz w:val="24"/>
        </w:rPr>
        <w:tab/>
      </w:r>
      <w:r w:rsidR="0041054E">
        <w:rPr>
          <w:rFonts w:ascii="Tahoma" w:hAnsi="Tahoma" w:cs="Tahoma"/>
          <w:b/>
          <w:sz w:val="24"/>
        </w:rPr>
        <w:t>41</w:t>
      </w:r>
      <w:r w:rsidR="00A213B9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027,17 kr.</w:t>
      </w:r>
      <w:r w:rsidR="0041054E">
        <w:rPr>
          <w:rFonts w:ascii="Tahoma" w:hAnsi="Tahoma" w:cs="Tahoma"/>
          <w:b/>
          <w:sz w:val="24"/>
        </w:rPr>
        <w:tab/>
      </w:r>
    </w:p>
    <w:p w14:paraId="5A190AB7" w14:textId="77777777" w:rsidR="00ED3FB8" w:rsidRP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</w:p>
    <w:p w14:paraId="0DBCE8FF" w14:textId="2BDCEF44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  <w:t>Egenkapital i alt</w:t>
      </w:r>
      <w:r>
        <w:rPr>
          <w:rFonts w:ascii="Tahoma" w:hAnsi="Tahoma" w:cs="Tahoma"/>
          <w:b/>
          <w:sz w:val="24"/>
        </w:rPr>
        <w:tab/>
      </w:r>
      <w:r w:rsidR="0041054E">
        <w:rPr>
          <w:rFonts w:ascii="Tahoma" w:hAnsi="Tahoma" w:cs="Tahoma"/>
          <w:b/>
          <w:sz w:val="24"/>
        </w:rPr>
        <w:t>41</w:t>
      </w:r>
      <w:r w:rsidR="00A213B9">
        <w:rPr>
          <w:rFonts w:ascii="Tahoma" w:hAnsi="Tahoma" w:cs="Tahoma"/>
          <w:b/>
          <w:sz w:val="24"/>
        </w:rPr>
        <w:t>.</w:t>
      </w:r>
      <w:r w:rsidR="0041054E">
        <w:rPr>
          <w:rFonts w:ascii="Tahoma" w:hAnsi="Tahoma" w:cs="Tahoma"/>
          <w:b/>
          <w:sz w:val="24"/>
        </w:rPr>
        <w:t>027,17 kr.</w:t>
      </w:r>
    </w:p>
    <w:p w14:paraId="67285427" w14:textId="77777777" w:rsidR="00B155EB" w:rsidRDefault="00B155E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24"/>
        </w:rPr>
      </w:pPr>
    </w:p>
    <w:p w14:paraId="2343424D" w14:textId="77777777" w:rsidR="00ED3FB8" w:rsidRPr="00E305A2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24"/>
        </w:rPr>
        <w:tab/>
      </w:r>
    </w:p>
    <w:p w14:paraId="66533845" w14:textId="77777777" w:rsidR="00ED3FB8" w:rsidRDefault="00D50F6D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</w:t>
      </w:r>
      <w:r w:rsidR="00ED3FB8" w:rsidRPr="00ED3FB8">
        <w:rPr>
          <w:rFonts w:ascii="Tahoma" w:hAnsi="Tahoma" w:cs="Tahoma"/>
          <w:sz w:val="18"/>
          <w:szCs w:val="18"/>
        </w:rPr>
        <w:t>Revisorpåtegning</w:t>
      </w:r>
    </w:p>
    <w:p w14:paraId="5DEF45FC" w14:textId="40F32687" w:rsidR="00B155EB" w:rsidRPr="00FD4366" w:rsidRDefault="00FD4366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3060"/>
          <w:tab w:val="left" w:pos="720"/>
          <w:tab w:val="right" w:pos="8675"/>
          <w:tab w:val="left" w:pos="876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D4366">
        <w:rPr>
          <w:rFonts w:ascii="Tahoma" w:hAnsi="Tahoma" w:cs="Tahoma"/>
          <w:sz w:val="24"/>
        </w:rPr>
        <w:t>Per Dahl Pedersen</w:t>
      </w:r>
    </w:p>
    <w:sectPr w:rsidR="00B155EB" w:rsidRPr="00FD43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A2"/>
    <w:rsid w:val="00002C28"/>
    <w:rsid w:val="00012289"/>
    <w:rsid w:val="00061C73"/>
    <w:rsid w:val="00066857"/>
    <w:rsid w:val="0007760D"/>
    <w:rsid w:val="00177A26"/>
    <w:rsid w:val="001A7EF7"/>
    <w:rsid w:val="001B6513"/>
    <w:rsid w:val="001D5764"/>
    <w:rsid w:val="001F79B6"/>
    <w:rsid w:val="00292FA7"/>
    <w:rsid w:val="002C6D0B"/>
    <w:rsid w:val="00320630"/>
    <w:rsid w:val="00364B01"/>
    <w:rsid w:val="00365350"/>
    <w:rsid w:val="003701B1"/>
    <w:rsid w:val="003861EF"/>
    <w:rsid w:val="003A403F"/>
    <w:rsid w:val="003B5312"/>
    <w:rsid w:val="0041054E"/>
    <w:rsid w:val="00446B60"/>
    <w:rsid w:val="004B14BE"/>
    <w:rsid w:val="00576F4C"/>
    <w:rsid w:val="005A613E"/>
    <w:rsid w:val="005B719F"/>
    <w:rsid w:val="005D18AF"/>
    <w:rsid w:val="005D58A9"/>
    <w:rsid w:val="006223F2"/>
    <w:rsid w:val="00626E08"/>
    <w:rsid w:val="006503DD"/>
    <w:rsid w:val="006801AA"/>
    <w:rsid w:val="006A7F7C"/>
    <w:rsid w:val="00710231"/>
    <w:rsid w:val="00720BF2"/>
    <w:rsid w:val="0072183D"/>
    <w:rsid w:val="007906DB"/>
    <w:rsid w:val="007C2D05"/>
    <w:rsid w:val="007C5FE5"/>
    <w:rsid w:val="00804606"/>
    <w:rsid w:val="00865C9E"/>
    <w:rsid w:val="00887542"/>
    <w:rsid w:val="008A29CF"/>
    <w:rsid w:val="008A4138"/>
    <w:rsid w:val="0094051C"/>
    <w:rsid w:val="009615A1"/>
    <w:rsid w:val="00981FBC"/>
    <w:rsid w:val="009D69DC"/>
    <w:rsid w:val="00A213B9"/>
    <w:rsid w:val="00A568E1"/>
    <w:rsid w:val="00A7287E"/>
    <w:rsid w:val="00A74522"/>
    <w:rsid w:val="00AF6014"/>
    <w:rsid w:val="00B155EB"/>
    <w:rsid w:val="00B62827"/>
    <w:rsid w:val="00BD34B2"/>
    <w:rsid w:val="00C218E2"/>
    <w:rsid w:val="00C45F0E"/>
    <w:rsid w:val="00D036FD"/>
    <w:rsid w:val="00D204B2"/>
    <w:rsid w:val="00D50F6D"/>
    <w:rsid w:val="00D80752"/>
    <w:rsid w:val="00D8773D"/>
    <w:rsid w:val="00DA7EA2"/>
    <w:rsid w:val="00DF6ED1"/>
    <w:rsid w:val="00E305A2"/>
    <w:rsid w:val="00EA0601"/>
    <w:rsid w:val="00EA5803"/>
    <w:rsid w:val="00EA629A"/>
    <w:rsid w:val="00ED3FB8"/>
    <w:rsid w:val="00F208AC"/>
    <w:rsid w:val="00F53A32"/>
    <w:rsid w:val="00F83B8F"/>
    <w:rsid w:val="00FA054B"/>
    <w:rsid w:val="00FB4562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D19B8"/>
  <w15:chartTrackingRefBased/>
  <w15:docId w15:val="{B6FFE4F2-A6E3-435E-92E2-EFEE2C73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606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6503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65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F28E-B065-42DF-9FED-C4DD60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Regnskab for grundejerforeningen</vt:lpstr>
    </vt:vector>
  </TitlesOfParts>
  <Company>Willis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Regnskab for grundejerforeningen</dc:title>
  <dc:subject/>
  <dc:creator>lmm</dc:creator>
  <cp:keywords/>
  <dc:description/>
  <cp:lastModifiedBy>Jan Fisker</cp:lastModifiedBy>
  <cp:revision>2</cp:revision>
  <cp:lastPrinted>2021-07-21T10:12:00Z</cp:lastPrinted>
  <dcterms:created xsi:type="dcterms:W3CDTF">2021-07-31T20:39:00Z</dcterms:created>
  <dcterms:modified xsi:type="dcterms:W3CDTF">2021-07-31T20:39:00Z</dcterms:modified>
</cp:coreProperties>
</file>