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02E" w:rsidRDefault="0052602E"/>
    <w:p w:rsidR="00CD6B09" w:rsidRDefault="00CD6B09" w:rsidP="00CD6B09">
      <w:pPr>
        <w:rPr>
          <w:rFonts w:ascii="Arial Black" w:hAnsi="Arial Black"/>
        </w:rPr>
      </w:pPr>
      <w:r>
        <w:rPr>
          <w:rFonts w:ascii="Arial Black" w:hAnsi="Arial Black"/>
        </w:rPr>
        <w:t xml:space="preserve">Grundejerforeningen Eskildshøj    </w:t>
      </w:r>
    </w:p>
    <w:p w:rsidR="00CD6B09" w:rsidRDefault="00CD6B09" w:rsidP="00AE5B4C">
      <w:pPr>
        <w:rPr>
          <w:rFonts w:ascii="Arial" w:hAnsi="Arial" w:cs="Arial"/>
          <w:b/>
        </w:rPr>
      </w:pPr>
      <w:r>
        <w:rPr>
          <w:rFonts w:ascii="Arial Black" w:hAnsi="Arial Black"/>
        </w:rPr>
        <w:t xml:space="preserve">         </w:t>
      </w:r>
    </w:p>
    <w:p w:rsidR="00CD6B09" w:rsidRDefault="00F95C1B" w:rsidP="00AE5B4C">
      <w:pPr>
        <w:rPr>
          <w:rFonts w:ascii="Arial" w:hAnsi="Arial" w:cs="Arial"/>
          <w:b/>
        </w:rPr>
      </w:pPr>
      <w:r>
        <w:rPr>
          <w:rFonts w:ascii="Arial" w:hAnsi="Arial" w:cs="Arial"/>
          <w:b/>
        </w:rPr>
        <w:t xml:space="preserve">Referat af </w:t>
      </w:r>
      <w:r w:rsidR="00CD6B09">
        <w:rPr>
          <w:rFonts w:ascii="Arial" w:hAnsi="Arial" w:cs="Arial"/>
          <w:b/>
        </w:rPr>
        <w:t xml:space="preserve">ordinær generalforsamling lørdag den </w:t>
      </w:r>
      <w:r w:rsidR="001D3742">
        <w:rPr>
          <w:rFonts w:ascii="Arial" w:hAnsi="Arial" w:cs="Arial"/>
          <w:b/>
        </w:rPr>
        <w:t>24</w:t>
      </w:r>
      <w:r w:rsidR="00CD6B09">
        <w:rPr>
          <w:rFonts w:ascii="Arial" w:hAnsi="Arial" w:cs="Arial"/>
          <w:b/>
        </w:rPr>
        <w:t>. august 201</w:t>
      </w:r>
      <w:r w:rsidR="001D3742">
        <w:rPr>
          <w:rFonts w:ascii="Arial" w:hAnsi="Arial" w:cs="Arial"/>
          <w:b/>
        </w:rPr>
        <w:t>9</w:t>
      </w:r>
      <w:r w:rsidR="00CD6B09">
        <w:rPr>
          <w:rFonts w:ascii="Arial" w:hAnsi="Arial" w:cs="Arial"/>
          <w:b/>
        </w:rPr>
        <w:t xml:space="preserve"> kl. 10:00 til 11:</w:t>
      </w:r>
      <w:r>
        <w:rPr>
          <w:rFonts w:ascii="Arial" w:hAnsi="Arial" w:cs="Arial"/>
          <w:b/>
        </w:rPr>
        <w:t>30</w:t>
      </w:r>
    </w:p>
    <w:p w:rsidR="00CD6B09" w:rsidRDefault="00CD6B09" w:rsidP="00CD6B09">
      <w:pPr>
        <w:tabs>
          <w:tab w:val="left" w:pos="1360"/>
          <w:tab w:val="center" w:pos="5233"/>
        </w:tabs>
        <w:jc w:val="center"/>
        <w:rPr>
          <w:rFonts w:ascii="Arial" w:hAnsi="Arial" w:cs="Arial"/>
          <w:b/>
        </w:rPr>
      </w:pPr>
      <w:r>
        <w:rPr>
          <w:rFonts w:ascii="Arial" w:hAnsi="Arial" w:cs="Arial"/>
          <w:b/>
        </w:rPr>
        <w:t>Fuglsøcentret, lokale: Mødesalen.</w:t>
      </w:r>
    </w:p>
    <w:p w:rsidR="00CD6B09" w:rsidRDefault="00CD6B09" w:rsidP="00CD6B09">
      <w:pPr>
        <w:jc w:val="center"/>
        <w:rPr>
          <w:rFonts w:ascii="Arial" w:hAnsi="Arial" w:cs="Arial"/>
          <w:b/>
        </w:rPr>
      </w:pPr>
      <w:r>
        <w:rPr>
          <w:rFonts w:ascii="Arial" w:hAnsi="Arial" w:cs="Arial"/>
          <w:b/>
        </w:rPr>
        <w:t>.</w:t>
      </w:r>
    </w:p>
    <w:p w:rsidR="00CD6B09" w:rsidRDefault="00CD6B09" w:rsidP="00CD6B09">
      <w:pPr>
        <w:rPr>
          <w:rFonts w:ascii="Arial" w:hAnsi="Arial" w:cs="Arial"/>
          <w:b/>
        </w:rPr>
      </w:pPr>
      <w:r>
        <w:rPr>
          <w:rFonts w:ascii="Arial" w:hAnsi="Arial" w:cs="Arial"/>
          <w:b/>
        </w:rPr>
        <w:t>Dagsorden:</w:t>
      </w:r>
    </w:p>
    <w:p w:rsidR="00CD6B09" w:rsidRDefault="00CD6B09" w:rsidP="00CD6B09">
      <w:pPr>
        <w:rPr>
          <w:rFonts w:ascii="Arial" w:hAnsi="Arial" w:cs="Arial"/>
          <w:b/>
        </w:rPr>
      </w:pPr>
    </w:p>
    <w:p w:rsidR="00CD6B09" w:rsidRDefault="00CD6B09" w:rsidP="00CD6B09">
      <w:pPr>
        <w:numPr>
          <w:ilvl w:val="0"/>
          <w:numId w:val="1"/>
        </w:numPr>
        <w:rPr>
          <w:rFonts w:ascii="Calibri" w:hAnsi="Calibri"/>
        </w:rPr>
      </w:pPr>
      <w:r w:rsidRPr="0073011C">
        <w:rPr>
          <w:rFonts w:ascii="Calibri" w:hAnsi="Calibri"/>
        </w:rPr>
        <w:t>Valg af dirigent</w:t>
      </w:r>
      <w:r>
        <w:rPr>
          <w:rFonts w:ascii="Calibri" w:hAnsi="Calibri"/>
        </w:rPr>
        <w:t>.</w:t>
      </w:r>
    </w:p>
    <w:p w:rsidR="00F95C1B" w:rsidRDefault="00F95C1B" w:rsidP="00F95C1B">
      <w:pPr>
        <w:ind w:left="1440"/>
        <w:rPr>
          <w:rFonts w:ascii="Calibri" w:hAnsi="Calibri"/>
        </w:rPr>
      </w:pPr>
      <w:r>
        <w:rPr>
          <w:rFonts w:ascii="Calibri" w:hAnsi="Calibri"/>
        </w:rPr>
        <w:t>Bestyrelsen foreslår E</w:t>
      </w:r>
      <w:r w:rsidR="00AE5B4C">
        <w:rPr>
          <w:rFonts w:ascii="Calibri" w:hAnsi="Calibri"/>
        </w:rPr>
        <w:t>j</w:t>
      </w:r>
      <w:r>
        <w:rPr>
          <w:rFonts w:ascii="Calibri" w:hAnsi="Calibri"/>
        </w:rPr>
        <w:t xml:space="preserve">vin </w:t>
      </w:r>
      <w:proofErr w:type="spellStart"/>
      <w:r>
        <w:rPr>
          <w:rFonts w:ascii="Calibri" w:hAnsi="Calibri"/>
        </w:rPr>
        <w:t>Beuse</w:t>
      </w:r>
      <w:proofErr w:type="spellEnd"/>
      <w:r>
        <w:rPr>
          <w:rFonts w:ascii="Calibri" w:hAnsi="Calibri"/>
        </w:rPr>
        <w:t>. Vælges med akklamation.</w:t>
      </w:r>
    </w:p>
    <w:p w:rsidR="00CD6B09" w:rsidRPr="0073011C" w:rsidRDefault="00CD6B09" w:rsidP="00CD6B09">
      <w:pPr>
        <w:rPr>
          <w:rFonts w:ascii="Calibri" w:hAnsi="Calibri"/>
        </w:rPr>
      </w:pPr>
      <w:bookmarkStart w:id="0" w:name="_GoBack"/>
      <w:bookmarkEnd w:id="0"/>
    </w:p>
    <w:p w:rsidR="00CD6B09" w:rsidRDefault="00CD6B09" w:rsidP="00CD6B09">
      <w:pPr>
        <w:numPr>
          <w:ilvl w:val="0"/>
          <w:numId w:val="1"/>
        </w:numPr>
        <w:rPr>
          <w:rFonts w:ascii="Calibri" w:hAnsi="Calibri"/>
        </w:rPr>
      </w:pPr>
      <w:r w:rsidRPr="00342302">
        <w:rPr>
          <w:rFonts w:ascii="Calibri" w:hAnsi="Calibri"/>
        </w:rPr>
        <w:t xml:space="preserve">Bestyrelsens beretning om foreningens virksomhed det forløbne år. </w:t>
      </w:r>
    </w:p>
    <w:p w:rsidR="00F95C1B" w:rsidRDefault="00F95C1B" w:rsidP="00F95C1B">
      <w:pPr>
        <w:ind w:left="1440"/>
        <w:rPr>
          <w:rFonts w:ascii="Calibri" w:hAnsi="Calibri"/>
        </w:rPr>
      </w:pPr>
      <w:r>
        <w:rPr>
          <w:rFonts w:ascii="Calibri" w:hAnsi="Calibri"/>
        </w:rPr>
        <w:t xml:space="preserve">Beretningen præsenteres mundtligt af formand Mogens Kjærgaard. Beretningen bringes i hel hed på Grundejerforeningens hjemmeside </w:t>
      </w:r>
      <w:hyperlink r:id="rId7" w:history="1">
        <w:r w:rsidRPr="005F7C8C">
          <w:rPr>
            <w:rStyle w:val="Hyperlink"/>
            <w:rFonts w:ascii="Calibri" w:hAnsi="Calibri"/>
          </w:rPr>
          <w:t>www.eskildshoej.dk</w:t>
        </w:r>
      </w:hyperlink>
      <w:r>
        <w:rPr>
          <w:rFonts w:ascii="Calibri" w:hAnsi="Calibri"/>
        </w:rPr>
        <w:t xml:space="preserve">. </w:t>
      </w:r>
    </w:p>
    <w:p w:rsidR="00F95C1B" w:rsidRDefault="00F95C1B" w:rsidP="00F95C1B">
      <w:pPr>
        <w:rPr>
          <w:rFonts w:ascii="Calibri" w:hAnsi="Calibri"/>
        </w:rPr>
      </w:pPr>
      <w:r>
        <w:rPr>
          <w:rFonts w:ascii="Calibri" w:hAnsi="Calibri"/>
        </w:rPr>
        <w:t xml:space="preserve">             Kommentarer til beretningen: </w:t>
      </w:r>
    </w:p>
    <w:p w:rsidR="00542B8C" w:rsidRDefault="00F95C1B" w:rsidP="00542B8C">
      <w:pPr>
        <w:pStyle w:val="Listeafsnit"/>
        <w:numPr>
          <w:ilvl w:val="0"/>
          <w:numId w:val="2"/>
        </w:numPr>
        <w:rPr>
          <w:rFonts w:ascii="Calibri" w:hAnsi="Calibri"/>
        </w:rPr>
      </w:pPr>
      <w:r w:rsidRPr="00542B8C">
        <w:rPr>
          <w:rFonts w:ascii="Calibri" w:hAnsi="Calibri"/>
        </w:rPr>
        <w:t xml:space="preserve">Hjemmesiden: Hvis man har noget man gerne vil have bragt på hjemmesiden, skal man kontakte bestyrelsen. Billeder fra området er meget velkomne. </w:t>
      </w:r>
    </w:p>
    <w:p w:rsidR="00542B8C" w:rsidRDefault="00542B8C" w:rsidP="00F95C1B">
      <w:pPr>
        <w:pStyle w:val="Listeafsnit"/>
        <w:numPr>
          <w:ilvl w:val="0"/>
          <w:numId w:val="2"/>
        </w:numPr>
        <w:rPr>
          <w:rFonts w:ascii="Calibri" w:hAnsi="Calibri"/>
        </w:rPr>
      </w:pPr>
      <w:r w:rsidRPr="00542B8C">
        <w:rPr>
          <w:rFonts w:ascii="Calibri" w:hAnsi="Calibri"/>
        </w:rPr>
        <w:t>Ønske om a</w:t>
      </w:r>
      <w:r w:rsidR="00F95C1B" w:rsidRPr="00542B8C">
        <w:rPr>
          <w:rFonts w:ascii="Calibri" w:hAnsi="Calibri"/>
        </w:rPr>
        <w:t>dresseliste på hjemmesiden: Det har været oppe flere gange. Bestyrelsen forstår ønsket, men det forudsætter tilslutning fra samtlige medlemmer, og et lukket forum med adgang via password. Er problematisk i forhold til Persondataforordningen.</w:t>
      </w:r>
      <w:r w:rsidRPr="00542B8C">
        <w:rPr>
          <w:rFonts w:ascii="Calibri" w:hAnsi="Calibri"/>
        </w:rPr>
        <w:t xml:space="preserve"> </w:t>
      </w:r>
    </w:p>
    <w:p w:rsidR="00F95C1B" w:rsidRPr="00542B8C" w:rsidRDefault="00F95C1B" w:rsidP="00F95C1B">
      <w:pPr>
        <w:pStyle w:val="Listeafsnit"/>
        <w:numPr>
          <w:ilvl w:val="0"/>
          <w:numId w:val="2"/>
        </w:numPr>
        <w:rPr>
          <w:rFonts w:ascii="Calibri" w:hAnsi="Calibri"/>
        </w:rPr>
      </w:pPr>
      <w:r w:rsidRPr="00542B8C">
        <w:rPr>
          <w:rFonts w:ascii="Calibri" w:hAnsi="Calibri"/>
        </w:rPr>
        <w:t>Liste over entreprenører: Bestyrelsen vil overveje, om de kan udarbejde en list over personer, som vi har gode erfaringer med specielt ift. træfældning, rydning eller vedligehold af grunden o.l., men måske også ift. håndværkere.</w:t>
      </w:r>
    </w:p>
    <w:p w:rsidR="00F95C1B" w:rsidRDefault="00F95C1B" w:rsidP="00F95C1B">
      <w:pPr>
        <w:pStyle w:val="Listeafsnit"/>
        <w:numPr>
          <w:ilvl w:val="0"/>
          <w:numId w:val="2"/>
        </w:numPr>
        <w:rPr>
          <w:rFonts w:ascii="Calibri" w:hAnsi="Calibri"/>
        </w:rPr>
      </w:pPr>
      <w:r>
        <w:rPr>
          <w:rFonts w:ascii="Calibri" w:hAnsi="Calibri"/>
        </w:rPr>
        <w:t>Hastighed: Der gøres opmærksom på, at hastighedsbegrænsningen på Fuglsøvej på 40 km/t ophæves, når man drejer ind på Fuglemosen. Her bør skiltes med 30 km/t.</w:t>
      </w:r>
      <w:r w:rsidR="00045753">
        <w:rPr>
          <w:rFonts w:ascii="Calibri" w:hAnsi="Calibri"/>
        </w:rPr>
        <w:t xml:space="preserve"> Bestyrelsen vil arbejde på at få problemet løst.</w:t>
      </w:r>
    </w:p>
    <w:p w:rsidR="00F95C1B" w:rsidRDefault="00F95C1B" w:rsidP="00F95C1B">
      <w:pPr>
        <w:pStyle w:val="Listeafsnit"/>
        <w:numPr>
          <w:ilvl w:val="0"/>
          <w:numId w:val="2"/>
        </w:numPr>
        <w:rPr>
          <w:rFonts w:ascii="Calibri" w:hAnsi="Calibri"/>
        </w:rPr>
      </w:pPr>
      <w:r>
        <w:rPr>
          <w:rFonts w:ascii="Calibri" w:hAnsi="Calibri"/>
        </w:rPr>
        <w:t>Veje, kante og bevoksning: Regn og kørsel slider på vejene. Det kan hjælpe på vedligeholdet af vejene, hvis man tager lidt grus fra de udlagte grusbunker og fylder op i begyndende tilløb til huller. Opkørslen til Hedeskellet er særligt sårbar og vedligehold kan kræve professionel indsats. Kan det tænkes, at det kan stabiliseres vha. nedgravede tværgående støtter?</w:t>
      </w:r>
    </w:p>
    <w:p w:rsidR="00F95C1B" w:rsidRDefault="00F95C1B" w:rsidP="00F95C1B">
      <w:pPr>
        <w:pStyle w:val="Listeafsnit"/>
        <w:ind w:left="1660"/>
        <w:rPr>
          <w:rFonts w:ascii="Calibri" w:hAnsi="Calibri"/>
        </w:rPr>
      </w:pPr>
      <w:r>
        <w:rPr>
          <w:rFonts w:ascii="Calibri" w:hAnsi="Calibri"/>
        </w:rPr>
        <w:t>Renholdsselskabet: Hvis grene generer kørslen vil Renholdsselskabet foranstalte klipning og efterfølgende sende regning til grundejeren.</w:t>
      </w:r>
    </w:p>
    <w:p w:rsidR="00F95C1B" w:rsidRDefault="00F95C1B" w:rsidP="00F95C1B">
      <w:pPr>
        <w:pStyle w:val="Listeafsnit"/>
        <w:numPr>
          <w:ilvl w:val="0"/>
          <w:numId w:val="2"/>
        </w:numPr>
        <w:rPr>
          <w:rFonts w:ascii="Calibri" w:hAnsi="Calibri"/>
        </w:rPr>
      </w:pPr>
      <w:r>
        <w:rPr>
          <w:rFonts w:ascii="Calibri" w:hAnsi="Calibri"/>
        </w:rPr>
        <w:t xml:space="preserve">Træer og bevoksning: Bevoksningen på grundene skal i henhold til Lokalplanen reguleres, af hensyn til at områdets unik geologisk karakter </w:t>
      </w:r>
      <w:r w:rsidR="00250E6E">
        <w:rPr>
          <w:rFonts w:ascii="Calibri" w:hAnsi="Calibri"/>
        </w:rPr>
        <w:t xml:space="preserve">skal være </w:t>
      </w:r>
      <w:r>
        <w:rPr>
          <w:rFonts w:ascii="Calibri" w:hAnsi="Calibri"/>
        </w:rPr>
        <w:t>synlig, men endnu mere af hensyn til naboer og mulighed for udsyn. Bestyrelsen opfordrer til, at man tænker på dem, som ligger bagved en i forhold til udsigt og sollys. For udsigten er ”huller” i bevoksningen ofte fuldt tilstrækkeligt. Bestyrelsen opfordrer til, at dialogen foregår mellem naboer, og at man tilstræber gensidig forståelse. Ved uoverensstemmelser kan man søge assistance hos bestyrelsen, som i sidste ende har påtaleret.</w:t>
      </w:r>
      <w:r w:rsidRPr="00F95C1B">
        <w:rPr>
          <w:rFonts w:ascii="Calibri" w:hAnsi="Calibri"/>
        </w:rPr>
        <w:t xml:space="preserve"> </w:t>
      </w:r>
    </w:p>
    <w:p w:rsidR="00F95C1B" w:rsidRPr="00F95C1B" w:rsidRDefault="00F95C1B" w:rsidP="00F95C1B">
      <w:pPr>
        <w:rPr>
          <w:rFonts w:ascii="Calibri" w:hAnsi="Calibri"/>
        </w:rPr>
      </w:pPr>
      <w:r>
        <w:rPr>
          <w:rFonts w:ascii="Calibri" w:hAnsi="Calibri"/>
        </w:rPr>
        <w:t xml:space="preserve">                Beretningen godkendt med akklamation.</w:t>
      </w:r>
      <w:r w:rsidRPr="00F95C1B">
        <w:rPr>
          <w:rFonts w:ascii="Calibri" w:hAnsi="Calibri"/>
        </w:rPr>
        <w:tab/>
      </w:r>
    </w:p>
    <w:p w:rsidR="00AE5B4C" w:rsidRDefault="00AE5B4C" w:rsidP="00AE5B4C">
      <w:pPr>
        <w:rPr>
          <w:rFonts w:ascii="Calibri" w:hAnsi="Calibri"/>
        </w:rPr>
      </w:pPr>
    </w:p>
    <w:p w:rsidR="00250E6E" w:rsidRPr="00AE5B4C" w:rsidRDefault="00250E6E" w:rsidP="00AE5B4C">
      <w:pPr>
        <w:rPr>
          <w:rFonts w:ascii="Calibri" w:hAnsi="Calibri"/>
        </w:rPr>
      </w:pPr>
    </w:p>
    <w:p w:rsidR="00AE5B4C" w:rsidRDefault="00AE5B4C" w:rsidP="00AE5B4C">
      <w:pPr>
        <w:pStyle w:val="Listeafsnit"/>
        <w:rPr>
          <w:rFonts w:ascii="Calibri" w:hAnsi="Calibri"/>
        </w:rPr>
      </w:pPr>
    </w:p>
    <w:p w:rsidR="00F95C1B" w:rsidRPr="00F95C1B" w:rsidRDefault="00CD6B09" w:rsidP="00F95C1B">
      <w:pPr>
        <w:pStyle w:val="Listeafsnit"/>
        <w:numPr>
          <w:ilvl w:val="0"/>
          <w:numId w:val="1"/>
        </w:numPr>
        <w:rPr>
          <w:rFonts w:ascii="Calibri" w:hAnsi="Calibri"/>
        </w:rPr>
      </w:pPr>
      <w:r w:rsidRPr="00F95C1B">
        <w:rPr>
          <w:rFonts w:ascii="Calibri" w:hAnsi="Calibri"/>
        </w:rPr>
        <w:t xml:space="preserve">Forelæggelse af det reviderede regnskab. </w:t>
      </w:r>
    </w:p>
    <w:p w:rsidR="00CD6B09" w:rsidRDefault="00CD6B09" w:rsidP="00F95C1B">
      <w:pPr>
        <w:pStyle w:val="Listeafsnit"/>
        <w:rPr>
          <w:rFonts w:ascii="Calibri" w:hAnsi="Calibri"/>
        </w:rPr>
      </w:pPr>
      <w:r w:rsidRPr="00F95C1B">
        <w:rPr>
          <w:rFonts w:ascii="Calibri" w:hAnsi="Calibri"/>
        </w:rPr>
        <w:t xml:space="preserve">Regnskabet </w:t>
      </w:r>
      <w:r w:rsidR="00F95C1B">
        <w:rPr>
          <w:rFonts w:ascii="Calibri" w:hAnsi="Calibri"/>
        </w:rPr>
        <w:t xml:space="preserve">blev omdelt og præsenteret af kasser Jørgen Johnsen. Vi har modtaget kr. </w:t>
      </w:r>
      <w:proofErr w:type="gramStart"/>
      <w:r w:rsidR="00F95C1B">
        <w:rPr>
          <w:rFonts w:ascii="Calibri" w:hAnsi="Calibri"/>
        </w:rPr>
        <w:t>2.500,-</w:t>
      </w:r>
      <w:proofErr w:type="gramEnd"/>
      <w:r w:rsidR="00F95C1B">
        <w:rPr>
          <w:rFonts w:ascii="Calibri" w:hAnsi="Calibri"/>
        </w:rPr>
        <w:t xml:space="preserve"> kr. i refusion fra Fuglsø Strand for vedligeholdsarbejde udført på Fuglemosen </w:t>
      </w:r>
      <w:proofErr w:type="spellStart"/>
      <w:r w:rsidR="00F95C1B">
        <w:rPr>
          <w:rFonts w:ascii="Calibri" w:hAnsi="Calibri"/>
        </w:rPr>
        <w:t>ifb</w:t>
      </w:r>
      <w:proofErr w:type="spellEnd"/>
      <w:r w:rsidR="00F95C1B">
        <w:rPr>
          <w:rFonts w:ascii="Calibri" w:hAnsi="Calibri"/>
        </w:rPr>
        <w:t>. arbejde på vore veje</w:t>
      </w:r>
      <w:r w:rsidR="00542B8C">
        <w:rPr>
          <w:rFonts w:ascii="Calibri" w:hAnsi="Calibri"/>
        </w:rPr>
        <w:t xml:space="preserve"> sidste år</w:t>
      </w:r>
      <w:r w:rsidR="00F95C1B">
        <w:rPr>
          <w:rFonts w:ascii="Calibri" w:hAnsi="Calibri"/>
        </w:rPr>
        <w:t xml:space="preserve">. </w:t>
      </w:r>
      <w:r w:rsidR="00542B8C">
        <w:rPr>
          <w:rFonts w:ascii="Calibri" w:hAnsi="Calibri"/>
        </w:rPr>
        <w:t>Beløbet blev r</w:t>
      </w:r>
      <w:r w:rsidR="00F95C1B">
        <w:rPr>
          <w:rFonts w:ascii="Calibri" w:hAnsi="Calibri"/>
        </w:rPr>
        <w:t>efunderet, da i 2018 havde Fuglsø Strand ansvaret for vedligehold af Fuglemosen. Det ansvar går på skift, så det er vort ansvar i indeværende år, 2019.</w:t>
      </w:r>
    </w:p>
    <w:p w:rsidR="00F95C1B" w:rsidRPr="00F95C1B" w:rsidRDefault="00F95C1B" w:rsidP="00F95C1B">
      <w:pPr>
        <w:pStyle w:val="Listeafsnit"/>
        <w:rPr>
          <w:rFonts w:ascii="Calibri" w:hAnsi="Calibri"/>
        </w:rPr>
      </w:pPr>
      <w:r>
        <w:rPr>
          <w:rFonts w:ascii="Calibri" w:hAnsi="Calibri"/>
        </w:rPr>
        <w:t>Regnskab godkendt med akklamation.</w:t>
      </w:r>
    </w:p>
    <w:p w:rsidR="00CD6B09" w:rsidRPr="0073011C" w:rsidRDefault="00CD6B09" w:rsidP="00CD6B09">
      <w:pPr>
        <w:rPr>
          <w:rFonts w:ascii="Calibri" w:hAnsi="Calibri"/>
        </w:rPr>
      </w:pPr>
    </w:p>
    <w:p w:rsidR="00CD6B09" w:rsidRDefault="00CD6B09" w:rsidP="00F95C1B">
      <w:pPr>
        <w:pStyle w:val="Listeafsnit"/>
        <w:numPr>
          <w:ilvl w:val="0"/>
          <w:numId w:val="3"/>
        </w:numPr>
        <w:rPr>
          <w:rFonts w:ascii="Calibri" w:hAnsi="Calibri"/>
        </w:rPr>
      </w:pPr>
      <w:r w:rsidRPr="00F95C1B">
        <w:rPr>
          <w:rFonts w:ascii="Calibri" w:hAnsi="Calibri"/>
        </w:rPr>
        <w:t>Indkomme forslag fra medlemmerne. Ingen forslag modtaget.</w:t>
      </w:r>
    </w:p>
    <w:p w:rsidR="00CD6B09" w:rsidRDefault="00CD6B09" w:rsidP="00CD6B09">
      <w:pPr>
        <w:rPr>
          <w:rFonts w:ascii="Calibri" w:hAnsi="Calibri"/>
        </w:rPr>
      </w:pPr>
    </w:p>
    <w:p w:rsidR="00CD6B09" w:rsidRPr="00F95C1B" w:rsidRDefault="00CD6B09" w:rsidP="00F95C1B">
      <w:pPr>
        <w:pStyle w:val="Listeafsnit"/>
        <w:numPr>
          <w:ilvl w:val="0"/>
          <w:numId w:val="3"/>
        </w:numPr>
        <w:rPr>
          <w:rFonts w:ascii="Calibri" w:hAnsi="Calibri"/>
        </w:rPr>
      </w:pPr>
      <w:r w:rsidRPr="00F95C1B">
        <w:rPr>
          <w:rFonts w:ascii="Calibri" w:hAnsi="Calibri"/>
        </w:rPr>
        <w:t>Fastlæggelse af kontingent.</w:t>
      </w:r>
      <w:r w:rsidRPr="00F95C1B">
        <w:rPr>
          <w:rFonts w:ascii="Calibri" w:hAnsi="Calibri"/>
        </w:rPr>
        <w:tab/>
      </w:r>
      <w:r w:rsidRPr="00F95C1B">
        <w:rPr>
          <w:rFonts w:ascii="Calibri" w:hAnsi="Calibri"/>
        </w:rPr>
        <w:tab/>
      </w:r>
      <w:r w:rsidRPr="00F95C1B">
        <w:rPr>
          <w:rFonts w:ascii="Calibri" w:hAnsi="Calibri"/>
        </w:rPr>
        <w:tab/>
      </w:r>
      <w:r w:rsidRPr="00F95C1B">
        <w:rPr>
          <w:rFonts w:ascii="Calibri" w:hAnsi="Calibri"/>
        </w:rPr>
        <w:tab/>
      </w:r>
      <w:r w:rsidRPr="00F95C1B">
        <w:rPr>
          <w:rFonts w:ascii="Calibri" w:hAnsi="Calibri"/>
        </w:rPr>
        <w:tab/>
        <w:t xml:space="preserve"> </w:t>
      </w:r>
    </w:p>
    <w:p w:rsidR="00CD6B09" w:rsidRPr="0073011C" w:rsidRDefault="00CD6B09" w:rsidP="00CD6B09">
      <w:pPr>
        <w:ind w:left="720"/>
        <w:rPr>
          <w:rFonts w:ascii="Calibri" w:hAnsi="Calibri"/>
        </w:rPr>
      </w:pPr>
      <w:r w:rsidRPr="0073011C">
        <w:rPr>
          <w:rFonts w:ascii="Calibri" w:hAnsi="Calibri"/>
        </w:rPr>
        <w:t>Bestyrelsen foreslår</w:t>
      </w:r>
      <w:r>
        <w:rPr>
          <w:rFonts w:ascii="Calibri" w:hAnsi="Calibri"/>
        </w:rPr>
        <w:t xml:space="preserve"> uændret kontingentet</w:t>
      </w:r>
      <w:r w:rsidR="00760F39">
        <w:rPr>
          <w:rFonts w:ascii="Calibri" w:hAnsi="Calibri"/>
        </w:rPr>
        <w:t>,</w:t>
      </w:r>
      <w:r>
        <w:rPr>
          <w:rFonts w:ascii="Calibri" w:hAnsi="Calibri"/>
        </w:rPr>
        <w:t xml:space="preserve"> dvs. kr. 500/år. </w:t>
      </w:r>
    </w:p>
    <w:p w:rsidR="00CD6B09" w:rsidRDefault="00F95C1B" w:rsidP="00F95C1B">
      <w:pPr>
        <w:ind w:left="700"/>
        <w:rPr>
          <w:rFonts w:ascii="Calibri" w:hAnsi="Calibri"/>
        </w:rPr>
      </w:pPr>
      <w:r>
        <w:rPr>
          <w:rFonts w:ascii="Calibri" w:hAnsi="Calibri"/>
        </w:rPr>
        <w:t xml:space="preserve">Badebroen i Fuglsø Vig, blev delvist ødelagt af en storm sidst i september 2018. </w:t>
      </w:r>
      <w:proofErr w:type="gramStart"/>
      <w:r>
        <w:rPr>
          <w:rFonts w:ascii="Calibri" w:hAnsi="Calibri"/>
        </w:rPr>
        <w:t>Reparation  medførte</w:t>
      </w:r>
      <w:proofErr w:type="gramEnd"/>
      <w:r>
        <w:rPr>
          <w:rFonts w:ascii="Calibri" w:hAnsi="Calibri"/>
        </w:rPr>
        <w:t xml:space="preserve"> tømning af pengekassen, så det er vedtaget i </w:t>
      </w:r>
      <w:proofErr w:type="spellStart"/>
      <w:r>
        <w:rPr>
          <w:rFonts w:ascii="Calibri" w:hAnsi="Calibri"/>
        </w:rPr>
        <w:t>Brolaugets</w:t>
      </w:r>
      <w:proofErr w:type="spellEnd"/>
      <w:r>
        <w:rPr>
          <w:rFonts w:ascii="Calibri" w:hAnsi="Calibri"/>
        </w:rPr>
        <w:t xml:space="preserve"> bestyrelse, at medlemsforeningerne betaler kr. 100/medlem. For os bliver det kr. </w:t>
      </w:r>
      <w:proofErr w:type="gramStart"/>
      <w:r>
        <w:rPr>
          <w:rFonts w:ascii="Calibri" w:hAnsi="Calibri"/>
        </w:rPr>
        <w:t>4.500,-</w:t>
      </w:r>
      <w:proofErr w:type="gramEnd"/>
      <w:r>
        <w:rPr>
          <w:rFonts w:ascii="Calibri" w:hAnsi="Calibri"/>
        </w:rPr>
        <w:t>, som bestyrelsen skønner kan klares indenfor budgettet.</w:t>
      </w:r>
    </w:p>
    <w:p w:rsidR="00F95C1B" w:rsidRPr="0073011C" w:rsidRDefault="00F95C1B" w:rsidP="00F95C1B">
      <w:pPr>
        <w:ind w:left="700"/>
        <w:rPr>
          <w:rFonts w:ascii="Calibri" w:hAnsi="Calibri"/>
        </w:rPr>
      </w:pPr>
    </w:p>
    <w:p w:rsidR="00F95C1B" w:rsidRDefault="00CD6B09" w:rsidP="00F95C1B">
      <w:pPr>
        <w:numPr>
          <w:ilvl w:val="0"/>
          <w:numId w:val="3"/>
        </w:numPr>
        <w:rPr>
          <w:rFonts w:ascii="Calibri" w:hAnsi="Calibri"/>
        </w:rPr>
      </w:pPr>
      <w:r w:rsidRPr="00AB49BF">
        <w:rPr>
          <w:rFonts w:ascii="Calibri" w:hAnsi="Calibri"/>
        </w:rPr>
        <w:t xml:space="preserve">Valg til bestyrelsen.  I år – et </w:t>
      </w:r>
      <w:r w:rsidR="00760F39" w:rsidRPr="00AB49BF">
        <w:rPr>
          <w:rFonts w:ascii="Calibri" w:hAnsi="Calibri"/>
        </w:rPr>
        <w:t>u</w:t>
      </w:r>
      <w:r w:rsidRPr="00AB49BF">
        <w:rPr>
          <w:rFonts w:ascii="Calibri" w:hAnsi="Calibri"/>
        </w:rPr>
        <w:t xml:space="preserve">lige år – er </w:t>
      </w:r>
      <w:r w:rsidR="00760F39" w:rsidRPr="00AB49BF">
        <w:rPr>
          <w:rFonts w:ascii="Calibri" w:hAnsi="Calibri"/>
        </w:rPr>
        <w:t xml:space="preserve">kasserer Jørgen Johnsen </w:t>
      </w:r>
      <w:r w:rsidRPr="00AB49BF">
        <w:rPr>
          <w:rFonts w:ascii="Calibri" w:hAnsi="Calibri"/>
        </w:rPr>
        <w:t xml:space="preserve">på valg. </w:t>
      </w:r>
      <w:r w:rsidR="00760F39" w:rsidRPr="00AB49BF">
        <w:rPr>
          <w:rFonts w:ascii="Calibri" w:hAnsi="Calibri"/>
        </w:rPr>
        <w:t xml:space="preserve">Han ønsker ikke genvalg. Endvidere har </w:t>
      </w:r>
      <w:r w:rsidRPr="00AB49BF">
        <w:rPr>
          <w:rFonts w:ascii="Calibri" w:hAnsi="Calibri"/>
        </w:rPr>
        <w:t xml:space="preserve">Harald Lie </w:t>
      </w:r>
      <w:r w:rsidR="00760F39" w:rsidRPr="00AB49BF">
        <w:rPr>
          <w:rFonts w:ascii="Calibri" w:hAnsi="Calibri"/>
        </w:rPr>
        <w:t xml:space="preserve">valgt at trække sig fra bestyrelsen pga. andre opgaver. </w:t>
      </w:r>
      <w:r w:rsidR="00AB49BF">
        <w:rPr>
          <w:rFonts w:ascii="Calibri" w:hAnsi="Calibri"/>
        </w:rPr>
        <w:t>An</w:t>
      </w:r>
      <w:r w:rsidR="001D3742">
        <w:rPr>
          <w:rFonts w:ascii="Calibri" w:hAnsi="Calibri"/>
        </w:rPr>
        <w:t xml:space="preserve">na Elisabeth Lunders (Skånhøj 12) og Jan Fisker (Elsehøj </w:t>
      </w:r>
      <w:r w:rsidR="000976D8">
        <w:rPr>
          <w:rFonts w:ascii="Calibri" w:hAnsi="Calibri"/>
        </w:rPr>
        <w:t>9</w:t>
      </w:r>
      <w:r w:rsidR="001D3742">
        <w:rPr>
          <w:rFonts w:ascii="Calibri" w:hAnsi="Calibri"/>
        </w:rPr>
        <w:t>)</w:t>
      </w:r>
      <w:r w:rsidR="00F95C1B">
        <w:rPr>
          <w:rFonts w:ascii="Calibri" w:hAnsi="Calibri"/>
        </w:rPr>
        <w:t xml:space="preserve"> stiller op til valg. </w:t>
      </w:r>
    </w:p>
    <w:p w:rsidR="00CD6B09" w:rsidRDefault="00F95C1B" w:rsidP="00F95C1B">
      <w:pPr>
        <w:ind w:left="720"/>
        <w:rPr>
          <w:rFonts w:ascii="Calibri" w:hAnsi="Calibri"/>
        </w:rPr>
      </w:pPr>
      <w:r>
        <w:rPr>
          <w:rFonts w:ascii="Calibri" w:hAnsi="Calibri"/>
        </w:rPr>
        <w:t xml:space="preserve">De vælges med akklamation. Bestyrelsen konstituerer sig efterfølgende. </w:t>
      </w:r>
      <w:r w:rsidR="00AB49BF">
        <w:rPr>
          <w:rFonts w:ascii="Calibri" w:hAnsi="Calibri"/>
        </w:rPr>
        <w:t xml:space="preserve"> </w:t>
      </w:r>
      <w:r w:rsidR="00760F39" w:rsidRPr="00AB49BF">
        <w:rPr>
          <w:rFonts w:ascii="Calibri" w:hAnsi="Calibri"/>
        </w:rPr>
        <w:t xml:space="preserve"> </w:t>
      </w:r>
    </w:p>
    <w:p w:rsidR="00AB49BF" w:rsidRPr="00AB49BF" w:rsidRDefault="00AB49BF" w:rsidP="00AB49BF">
      <w:pPr>
        <w:ind w:left="720"/>
        <w:rPr>
          <w:rFonts w:ascii="Calibri" w:hAnsi="Calibri"/>
        </w:rPr>
      </w:pPr>
    </w:p>
    <w:p w:rsidR="00CD6B09" w:rsidRDefault="00CD6B09" w:rsidP="00F95C1B">
      <w:pPr>
        <w:numPr>
          <w:ilvl w:val="0"/>
          <w:numId w:val="3"/>
        </w:numPr>
        <w:rPr>
          <w:rFonts w:ascii="Calibri" w:hAnsi="Calibri"/>
        </w:rPr>
      </w:pPr>
      <w:r w:rsidRPr="0073011C">
        <w:rPr>
          <w:rFonts w:ascii="Calibri" w:hAnsi="Calibri"/>
        </w:rPr>
        <w:t xml:space="preserve">Valg af suppleanter. Suppleanter vælges for 1 år ad gangen. </w:t>
      </w:r>
    </w:p>
    <w:p w:rsidR="00CD6B09" w:rsidRPr="004E5EAD" w:rsidRDefault="00CD6B09" w:rsidP="00F95C1B">
      <w:pPr>
        <w:ind w:left="720"/>
        <w:rPr>
          <w:rFonts w:ascii="Calibri" w:hAnsi="Calibri"/>
        </w:rPr>
      </w:pPr>
      <w:r w:rsidRPr="004E5EAD">
        <w:rPr>
          <w:rFonts w:ascii="Calibri" w:hAnsi="Calibri"/>
        </w:rPr>
        <w:t>S</w:t>
      </w:r>
      <w:r w:rsidR="00F95C1B">
        <w:rPr>
          <w:rFonts w:ascii="Calibri" w:hAnsi="Calibri"/>
        </w:rPr>
        <w:t>om s</w:t>
      </w:r>
      <w:r w:rsidRPr="004E5EAD">
        <w:rPr>
          <w:rFonts w:ascii="Calibri" w:hAnsi="Calibri"/>
        </w:rPr>
        <w:t xml:space="preserve">uppleanter </w:t>
      </w:r>
      <w:r w:rsidR="00F95C1B">
        <w:rPr>
          <w:rFonts w:ascii="Calibri" w:hAnsi="Calibri"/>
        </w:rPr>
        <w:t>vælges Lars Hansen (Elsehøj 5) og Tine Schjønning (</w:t>
      </w:r>
      <w:proofErr w:type="spellStart"/>
      <w:r w:rsidR="00F95C1B">
        <w:rPr>
          <w:rFonts w:ascii="Calibri" w:hAnsi="Calibri"/>
        </w:rPr>
        <w:t>Hed</w:t>
      </w:r>
      <w:r w:rsidR="00045753">
        <w:rPr>
          <w:rFonts w:ascii="Calibri" w:hAnsi="Calibri"/>
        </w:rPr>
        <w:t>e</w:t>
      </w:r>
      <w:r w:rsidR="00F95C1B">
        <w:rPr>
          <w:rFonts w:ascii="Calibri" w:hAnsi="Calibri"/>
        </w:rPr>
        <w:t>skellet</w:t>
      </w:r>
      <w:proofErr w:type="spellEnd"/>
      <w:r w:rsidR="00F95C1B">
        <w:rPr>
          <w:rFonts w:ascii="Calibri" w:hAnsi="Calibri"/>
        </w:rPr>
        <w:t xml:space="preserve"> 13)</w:t>
      </w:r>
    </w:p>
    <w:p w:rsidR="00CD6B09" w:rsidRPr="0073011C" w:rsidRDefault="00CD6B09" w:rsidP="00CD6B09">
      <w:pPr>
        <w:rPr>
          <w:rFonts w:ascii="Calibri" w:hAnsi="Calibri"/>
        </w:rPr>
      </w:pPr>
    </w:p>
    <w:p w:rsidR="00CD6B09" w:rsidRPr="00F95C1B" w:rsidRDefault="00CD6B09" w:rsidP="00F95C1B">
      <w:pPr>
        <w:widowControl w:val="0"/>
        <w:numPr>
          <w:ilvl w:val="0"/>
          <w:numId w:val="3"/>
        </w:numPr>
        <w:autoSpaceDE w:val="0"/>
        <w:autoSpaceDN w:val="0"/>
        <w:adjustRightInd w:val="0"/>
        <w:ind w:left="714" w:hanging="357"/>
        <w:rPr>
          <w:rFonts w:ascii="Calibri" w:hAnsi="Calibri" w:cs="Calibri"/>
        </w:rPr>
      </w:pPr>
      <w:r w:rsidRPr="00F457B3">
        <w:rPr>
          <w:rFonts w:ascii="Calibri" w:hAnsi="Calibri"/>
        </w:rPr>
        <w:t xml:space="preserve">Valg af revisor og revisorsuppleant. På valg er Søren Klinge og Lolita </w:t>
      </w:r>
      <w:proofErr w:type="spellStart"/>
      <w:r w:rsidRPr="00F457B3">
        <w:rPr>
          <w:rFonts w:ascii="Calibri" w:hAnsi="Calibri"/>
        </w:rPr>
        <w:t>Serwin</w:t>
      </w:r>
      <w:proofErr w:type="spellEnd"/>
      <w:r w:rsidR="00F95C1B">
        <w:rPr>
          <w:rFonts w:ascii="Calibri" w:hAnsi="Calibri"/>
        </w:rPr>
        <w:t xml:space="preserve">, der ikke </w:t>
      </w:r>
      <w:r w:rsidR="00AB49BF">
        <w:rPr>
          <w:rFonts w:ascii="Calibri" w:hAnsi="Calibri"/>
        </w:rPr>
        <w:t>ønsker genvalg.</w:t>
      </w:r>
    </w:p>
    <w:p w:rsidR="00F95C1B" w:rsidRDefault="00F95C1B" w:rsidP="00F95C1B">
      <w:pPr>
        <w:widowControl w:val="0"/>
        <w:autoSpaceDE w:val="0"/>
        <w:autoSpaceDN w:val="0"/>
        <w:adjustRightInd w:val="0"/>
        <w:ind w:left="714"/>
        <w:rPr>
          <w:rFonts w:ascii="Calibri" w:hAnsi="Calibri" w:cs="Calibri"/>
        </w:rPr>
      </w:pPr>
      <w:r>
        <w:rPr>
          <w:rFonts w:ascii="Calibri" w:hAnsi="Calibri"/>
        </w:rPr>
        <w:t>Som revis</w:t>
      </w:r>
      <w:r w:rsidR="00AE5B4C">
        <w:rPr>
          <w:rFonts w:ascii="Calibri" w:hAnsi="Calibri"/>
        </w:rPr>
        <w:t>o</w:t>
      </w:r>
      <w:r>
        <w:rPr>
          <w:rFonts w:ascii="Calibri" w:hAnsi="Calibri"/>
        </w:rPr>
        <w:t xml:space="preserve">r vælges </w:t>
      </w:r>
      <w:r w:rsidR="00045753">
        <w:rPr>
          <w:rFonts w:ascii="Calibri" w:hAnsi="Calibri"/>
        </w:rPr>
        <w:t>Per Dahl Pedersen (Eskildshøj 10 – 12)</w:t>
      </w:r>
      <w:r>
        <w:rPr>
          <w:rFonts w:ascii="Calibri" w:hAnsi="Calibri"/>
        </w:rPr>
        <w:t xml:space="preserve"> og som revisorsuppleant Karen Haugstrup (</w:t>
      </w:r>
      <w:proofErr w:type="spellStart"/>
      <w:r>
        <w:rPr>
          <w:rFonts w:ascii="Calibri" w:hAnsi="Calibri"/>
        </w:rPr>
        <w:t>Hedeskellet</w:t>
      </w:r>
      <w:proofErr w:type="spellEnd"/>
      <w:r>
        <w:rPr>
          <w:rFonts w:ascii="Calibri" w:hAnsi="Calibri"/>
        </w:rPr>
        <w:t xml:space="preserve"> 16).</w:t>
      </w:r>
    </w:p>
    <w:p w:rsidR="00CD6B09" w:rsidRPr="002B6817" w:rsidRDefault="00CD6B09" w:rsidP="00CD6B09">
      <w:pPr>
        <w:widowControl w:val="0"/>
        <w:autoSpaceDE w:val="0"/>
        <w:autoSpaceDN w:val="0"/>
        <w:adjustRightInd w:val="0"/>
        <w:rPr>
          <w:rFonts w:ascii="Calibri" w:hAnsi="Calibri" w:cs="Calibri"/>
        </w:rPr>
      </w:pPr>
    </w:p>
    <w:p w:rsidR="00AE5B4C" w:rsidRPr="00AE5B4C" w:rsidRDefault="00CD6B09" w:rsidP="00AE5B4C">
      <w:pPr>
        <w:pStyle w:val="Listeafsnit"/>
        <w:numPr>
          <w:ilvl w:val="0"/>
          <w:numId w:val="3"/>
        </w:numPr>
        <w:rPr>
          <w:rFonts w:ascii="Calibri" w:hAnsi="Calibri" w:cs="Helvetica"/>
        </w:rPr>
      </w:pPr>
      <w:r w:rsidRPr="00AE5B4C">
        <w:rPr>
          <w:rFonts w:ascii="Calibri" w:hAnsi="Calibri" w:cs="Helvetica"/>
        </w:rPr>
        <w:t>Ev</w:t>
      </w:r>
      <w:r w:rsidR="00AE5B4C">
        <w:rPr>
          <w:rFonts w:ascii="Calibri" w:hAnsi="Calibri" w:cs="Helvetica"/>
        </w:rPr>
        <w:t>entuelt:</w:t>
      </w:r>
      <w:r w:rsidR="00AE5B4C" w:rsidRPr="00AE5B4C">
        <w:rPr>
          <w:rFonts w:ascii="Calibri" w:hAnsi="Calibri" w:cs="Helvetica"/>
        </w:rPr>
        <w:t xml:space="preserve"> Vejformænd: Skånhøj: Jørgen Johnsen (nr. 8), Eskildshøj: Søren Moestrup (nr. 7), </w:t>
      </w:r>
      <w:proofErr w:type="spellStart"/>
      <w:r w:rsidR="00AE5B4C" w:rsidRPr="00AE5B4C">
        <w:rPr>
          <w:rFonts w:ascii="Calibri" w:hAnsi="Calibri" w:cs="Helvetica"/>
        </w:rPr>
        <w:t>Hedeskellet</w:t>
      </w:r>
      <w:proofErr w:type="spellEnd"/>
      <w:r w:rsidR="00AE5B4C" w:rsidRPr="00AE5B4C">
        <w:rPr>
          <w:rFonts w:ascii="Calibri" w:hAnsi="Calibri" w:cs="Helvetica"/>
        </w:rPr>
        <w:t xml:space="preserve">: Henrik </w:t>
      </w:r>
      <w:r w:rsidR="00045753">
        <w:rPr>
          <w:rFonts w:ascii="Calibri" w:hAnsi="Calibri" w:cs="Helvetica"/>
        </w:rPr>
        <w:t>Schjønning (nr. 13)</w:t>
      </w:r>
      <w:r w:rsidR="00AE5B4C" w:rsidRPr="00AE5B4C">
        <w:rPr>
          <w:rFonts w:ascii="Calibri" w:hAnsi="Calibri" w:cs="Helvetica"/>
        </w:rPr>
        <w:t xml:space="preserve">, Elsehøj: Ejvin </w:t>
      </w:r>
      <w:proofErr w:type="spellStart"/>
      <w:r w:rsidR="00AE5B4C" w:rsidRPr="00AE5B4C">
        <w:rPr>
          <w:rFonts w:ascii="Calibri" w:hAnsi="Calibri" w:cs="Helvetica"/>
        </w:rPr>
        <w:t>Beuse</w:t>
      </w:r>
      <w:proofErr w:type="spellEnd"/>
      <w:r w:rsidR="00AE5B4C" w:rsidRPr="00AE5B4C">
        <w:rPr>
          <w:rFonts w:ascii="Calibri" w:hAnsi="Calibri" w:cs="Helvetica"/>
        </w:rPr>
        <w:t xml:space="preserve"> (nr. 1)</w:t>
      </w:r>
    </w:p>
    <w:p w:rsidR="00AE5B4C" w:rsidRDefault="00AE5B4C" w:rsidP="00AE5B4C">
      <w:pPr>
        <w:pStyle w:val="Listeafsnit"/>
        <w:rPr>
          <w:rFonts w:ascii="Calibri" w:hAnsi="Calibri" w:cs="Helvetica"/>
        </w:rPr>
      </w:pPr>
    </w:p>
    <w:p w:rsidR="00AE5B4C" w:rsidRDefault="00AE5B4C" w:rsidP="00AE5B4C">
      <w:pPr>
        <w:pStyle w:val="Listeafsnit"/>
        <w:rPr>
          <w:rFonts w:ascii="Calibri" w:hAnsi="Calibri" w:cs="Helvetica"/>
        </w:rPr>
      </w:pPr>
      <w:proofErr w:type="spellStart"/>
      <w:r>
        <w:rPr>
          <w:rFonts w:ascii="Calibri" w:hAnsi="Calibri" w:cs="Helvetica"/>
        </w:rPr>
        <w:t>FuglsøCenteret</w:t>
      </w:r>
      <w:proofErr w:type="spellEnd"/>
      <w:r>
        <w:rPr>
          <w:rFonts w:ascii="Calibri" w:hAnsi="Calibri" w:cs="Helvetica"/>
        </w:rPr>
        <w:t xml:space="preserve"> giver vore medlemmer specielle fordele, fordi foreningen er en del af Brolauget: Årskort til brug af Golfbanen, kr. 750,- for hele husstanden.</w:t>
      </w:r>
    </w:p>
    <w:p w:rsidR="00AE5B4C" w:rsidRDefault="00AE5B4C" w:rsidP="00AE5B4C">
      <w:pPr>
        <w:pStyle w:val="Listeafsnit"/>
        <w:rPr>
          <w:rFonts w:ascii="Calibri" w:hAnsi="Calibri" w:cs="Helvetica"/>
        </w:rPr>
      </w:pPr>
      <w:r>
        <w:rPr>
          <w:rFonts w:ascii="Calibri" w:hAnsi="Calibri" w:cs="Helvetica"/>
        </w:rPr>
        <w:tab/>
        <w:t xml:space="preserve">         Overnatning </w:t>
      </w:r>
      <w:proofErr w:type="gramStart"/>
      <w:r>
        <w:rPr>
          <w:rFonts w:ascii="Calibri" w:hAnsi="Calibri" w:cs="Helvetica"/>
        </w:rPr>
        <w:t>dobbeltværelse  kr.</w:t>
      </w:r>
      <w:proofErr w:type="gramEnd"/>
      <w:r>
        <w:rPr>
          <w:rFonts w:ascii="Calibri" w:hAnsi="Calibri" w:cs="Helvetica"/>
        </w:rPr>
        <w:t xml:space="preserve"> 550,-/nat + morgenmad</w:t>
      </w:r>
    </w:p>
    <w:p w:rsidR="00AE5B4C" w:rsidRDefault="00AE5B4C" w:rsidP="00AE5B4C">
      <w:pPr>
        <w:pStyle w:val="Listeafsnit"/>
        <w:rPr>
          <w:rFonts w:ascii="Calibri" w:hAnsi="Calibri" w:cs="Helvetica"/>
        </w:rPr>
      </w:pPr>
      <w:r>
        <w:rPr>
          <w:rFonts w:ascii="Calibri" w:hAnsi="Calibri" w:cs="Helvetica"/>
        </w:rPr>
        <w:tab/>
        <w:t xml:space="preserve">        Koncerter og fester, rabat 10%.</w:t>
      </w:r>
    </w:p>
    <w:p w:rsidR="00AE5B4C" w:rsidRDefault="00AE5B4C" w:rsidP="00AE5B4C">
      <w:pPr>
        <w:pStyle w:val="Listeafsnit"/>
        <w:rPr>
          <w:rFonts w:ascii="Calibri" w:hAnsi="Calibri" w:cs="Helvetica"/>
        </w:rPr>
      </w:pPr>
    </w:p>
    <w:p w:rsidR="00AE5B4C" w:rsidRPr="00AE5B4C" w:rsidRDefault="00AE5B4C" w:rsidP="00AE5B4C">
      <w:pPr>
        <w:pStyle w:val="Listeafsnit"/>
        <w:rPr>
          <w:rFonts w:ascii="Calibri" w:hAnsi="Calibri" w:cs="Helvetica"/>
        </w:rPr>
      </w:pPr>
      <w:r>
        <w:rPr>
          <w:rFonts w:ascii="Calibri" w:hAnsi="Calibri" w:cs="Helvetica"/>
        </w:rPr>
        <w:t xml:space="preserve">Badebroen Bogens Strand er færdig: Adgangsforhold og selve broen er tilpasset dårligt gående, kørestolsbruger samt svagtseende og blinde. Trappen for enden af broen er også tilpasset og trinnene er skridsikre. Trappen er sat op i samarbejde med Nationalpark Mols Bjerge, der har anlagt et slæbested lige ved siden af, og som har støttet projektet økonomisk. Kommunen, der også har givet et økonomisk bidrag, skal overtage drift og </w:t>
      </w:r>
      <w:r>
        <w:rPr>
          <w:rFonts w:ascii="Calibri" w:hAnsi="Calibri" w:cs="Helvetica"/>
        </w:rPr>
        <w:lastRenderedPageBreak/>
        <w:t>ansvar for broen. Andre bidragsydere: EU- midler til udvikling i landdistrikter (via LAG-Djursland) og Turistforeningen for Ebeltoft og Mols. Formand for projektet: Harald Lie.</w:t>
      </w:r>
    </w:p>
    <w:p w:rsidR="00AE5B4C" w:rsidRDefault="00AE5B4C" w:rsidP="00CD6B09">
      <w:pPr>
        <w:tabs>
          <w:tab w:val="left" w:pos="1080"/>
        </w:tabs>
        <w:rPr>
          <w:rFonts w:ascii="Calibri" w:hAnsi="Calibri" w:cs="Helvetica"/>
        </w:rPr>
      </w:pPr>
      <w:r>
        <w:rPr>
          <w:rFonts w:ascii="Calibri" w:hAnsi="Calibri" w:cs="Helvetica"/>
        </w:rPr>
        <w:t xml:space="preserve">     </w:t>
      </w:r>
    </w:p>
    <w:p w:rsidR="00CD6B09" w:rsidRDefault="00AE5B4C" w:rsidP="00CD6B09">
      <w:pPr>
        <w:tabs>
          <w:tab w:val="left" w:pos="1080"/>
        </w:tabs>
        <w:rPr>
          <w:rFonts w:ascii="Calibri" w:hAnsi="Calibri" w:cs="Helvetica"/>
        </w:rPr>
      </w:pPr>
      <w:r>
        <w:rPr>
          <w:rFonts w:ascii="Calibri" w:hAnsi="Calibri" w:cs="Helvetica"/>
        </w:rPr>
        <w:t xml:space="preserve">   23 af foreningens 45 grundejere var repræsenteret ved generalforsamlingen. </w:t>
      </w:r>
    </w:p>
    <w:p w:rsidR="00542B8C" w:rsidRDefault="00542B8C" w:rsidP="00CD6B09">
      <w:pPr>
        <w:tabs>
          <w:tab w:val="left" w:pos="1080"/>
        </w:tabs>
        <w:rPr>
          <w:rFonts w:ascii="Calibri" w:hAnsi="Calibri" w:cs="Helvetica"/>
        </w:rPr>
      </w:pPr>
      <w:r>
        <w:rPr>
          <w:rFonts w:ascii="Calibri" w:hAnsi="Calibri" w:cs="Helvetica"/>
        </w:rPr>
        <w:t xml:space="preserve">   Formanden takkede de to afgående bestyrelsesmedlemmer for deres mangeårige indsats og       overagte dem en vingave.</w:t>
      </w:r>
    </w:p>
    <w:p w:rsidR="00542B8C" w:rsidRDefault="00AE5B4C" w:rsidP="00CD6B09">
      <w:pPr>
        <w:tabs>
          <w:tab w:val="left" w:pos="1080"/>
        </w:tabs>
        <w:rPr>
          <w:rFonts w:ascii="Calibri" w:hAnsi="Calibri" w:cs="Helvetica"/>
        </w:rPr>
      </w:pPr>
      <w:r>
        <w:rPr>
          <w:rFonts w:ascii="Calibri" w:hAnsi="Calibri" w:cs="Helvetica"/>
        </w:rPr>
        <w:t xml:space="preserve">   </w:t>
      </w:r>
    </w:p>
    <w:p w:rsidR="00AE5B4C" w:rsidRDefault="00AE5B4C" w:rsidP="00CD6B09">
      <w:pPr>
        <w:tabs>
          <w:tab w:val="left" w:pos="1080"/>
        </w:tabs>
        <w:rPr>
          <w:rFonts w:ascii="Calibri" w:hAnsi="Calibri" w:cs="Helvetica"/>
        </w:rPr>
      </w:pPr>
      <w:r>
        <w:rPr>
          <w:rFonts w:ascii="Calibri" w:hAnsi="Calibri" w:cs="Helvetica"/>
        </w:rPr>
        <w:t>Formanden takke</w:t>
      </w:r>
      <w:r w:rsidR="00542B8C">
        <w:rPr>
          <w:rFonts w:ascii="Calibri" w:hAnsi="Calibri" w:cs="Helvetica"/>
        </w:rPr>
        <w:t>de</w:t>
      </w:r>
      <w:r>
        <w:rPr>
          <w:rFonts w:ascii="Calibri" w:hAnsi="Calibri" w:cs="Helvetica"/>
        </w:rPr>
        <w:t xml:space="preserve"> </w:t>
      </w:r>
      <w:r w:rsidR="00542B8C">
        <w:rPr>
          <w:rFonts w:ascii="Calibri" w:hAnsi="Calibri" w:cs="Helvetica"/>
        </w:rPr>
        <w:t xml:space="preserve">herefter </w:t>
      </w:r>
      <w:r w:rsidR="00045753">
        <w:rPr>
          <w:rFonts w:ascii="Calibri" w:hAnsi="Calibri" w:cs="Helvetica"/>
        </w:rPr>
        <w:t xml:space="preserve">den afgående revisor og den afgående revisorsuppleant og til sidst </w:t>
      </w:r>
      <w:r>
        <w:rPr>
          <w:rFonts w:ascii="Calibri" w:hAnsi="Calibri" w:cs="Helvetica"/>
        </w:rPr>
        <w:t>ordstyreren og medlemmerne for fremmødet.</w:t>
      </w:r>
    </w:p>
    <w:p w:rsidR="001D3742" w:rsidRDefault="001D3742" w:rsidP="00CD6B09">
      <w:pPr>
        <w:tabs>
          <w:tab w:val="left" w:pos="1080"/>
        </w:tabs>
        <w:rPr>
          <w:rFonts w:ascii="Calibri" w:hAnsi="Calibri" w:cs="Helvetica"/>
        </w:rPr>
      </w:pPr>
    </w:p>
    <w:p w:rsidR="00542B8C" w:rsidRDefault="00542B8C" w:rsidP="00CD6B09">
      <w:pPr>
        <w:tabs>
          <w:tab w:val="left" w:pos="1080"/>
        </w:tabs>
        <w:rPr>
          <w:rFonts w:ascii="Calibri" w:hAnsi="Calibri" w:cs="Helvetica"/>
        </w:rPr>
      </w:pPr>
    </w:p>
    <w:p w:rsidR="001D3742" w:rsidRDefault="00CD6B09" w:rsidP="00CD6B09">
      <w:pPr>
        <w:rPr>
          <w:rFonts w:ascii="Calibri" w:hAnsi="Calibri"/>
          <w:color w:val="000000"/>
        </w:rPr>
      </w:pPr>
      <w:r w:rsidRPr="00A826BC">
        <w:rPr>
          <w:rFonts w:ascii="Calibri" w:hAnsi="Calibri"/>
          <w:b/>
          <w:color w:val="000000"/>
        </w:rPr>
        <w:t>11.</w:t>
      </w:r>
      <w:r w:rsidR="00AE5B4C">
        <w:rPr>
          <w:rFonts w:ascii="Calibri" w:hAnsi="Calibri"/>
          <w:b/>
          <w:color w:val="000000"/>
        </w:rPr>
        <w:t>30</w:t>
      </w:r>
      <w:r w:rsidRPr="00A826BC">
        <w:rPr>
          <w:rFonts w:ascii="Calibri" w:hAnsi="Calibri"/>
          <w:b/>
          <w:color w:val="000000"/>
        </w:rPr>
        <w:t xml:space="preserve"> Foredrag:</w:t>
      </w:r>
      <w:r w:rsidRPr="00A826BC">
        <w:rPr>
          <w:rFonts w:ascii="Calibri" w:hAnsi="Calibri"/>
          <w:color w:val="000000"/>
        </w:rPr>
        <w:t xml:space="preserve"> </w:t>
      </w:r>
    </w:p>
    <w:p w:rsidR="00CD6B09" w:rsidRDefault="001D3742" w:rsidP="00CD6B09">
      <w:pPr>
        <w:rPr>
          <w:rFonts w:asciiTheme="minorHAnsi" w:hAnsiTheme="minorHAnsi"/>
        </w:rPr>
      </w:pPr>
      <w:r>
        <w:rPr>
          <w:rFonts w:ascii="Calibri" w:hAnsi="Calibri"/>
          <w:color w:val="000000"/>
        </w:rPr>
        <w:t xml:space="preserve">           </w:t>
      </w:r>
      <w:r w:rsidR="00542B8C" w:rsidRPr="00542B8C">
        <w:rPr>
          <w:rFonts w:asciiTheme="minorHAnsi" w:hAnsiTheme="minorHAnsi"/>
        </w:rPr>
        <w:t xml:space="preserve">Frivillig i Nationalparken, Lars Christensen, </w:t>
      </w:r>
      <w:r w:rsidR="00542B8C">
        <w:rPr>
          <w:rFonts w:asciiTheme="minorHAnsi" w:hAnsiTheme="minorHAnsi"/>
        </w:rPr>
        <w:t xml:space="preserve">holdt et oplysende og inspirerende foredrag </w:t>
      </w:r>
      <w:r w:rsidR="00542B8C" w:rsidRPr="00542B8C">
        <w:rPr>
          <w:rFonts w:asciiTheme="minorHAnsi" w:hAnsiTheme="minorHAnsi"/>
        </w:rPr>
        <w:t>om ”Nationalparken nu og i fremtiden”.</w:t>
      </w:r>
      <w:r w:rsidR="00542B8C">
        <w:rPr>
          <w:rFonts w:asciiTheme="minorHAnsi" w:hAnsiTheme="minorHAnsi"/>
        </w:rPr>
        <w:t xml:space="preserve"> Nationalparken har en række indsatsområder, der omfatter naturen, geologien, kulturhistorien, forskning, hjælp til friluftsliv og formidling. Han omtalte en række arrangementer og tiltag, som mange af os nok ikke kendte til. </w:t>
      </w:r>
    </w:p>
    <w:p w:rsidR="00542B8C" w:rsidRDefault="00542B8C" w:rsidP="00CD6B09">
      <w:pPr>
        <w:rPr>
          <w:rFonts w:asciiTheme="minorHAnsi" w:hAnsiTheme="minorHAnsi"/>
          <w:color w:val="000000"/>
        </w:rPr>
      </w:pPr>
      <w:r>
        <w:rPr>
          <w:rFonts w:asciiTheme="minorHAnsi" w:hAnsiTheme="minorHAnsi"/>
        </w:rPr>
        <w:t xml:space="preserve">Ud over Nationalparkens hjemmeside </w:t>
      </w:r>
      <w:hyperlink r:id="rId8" w:history="1">
        <w:r w:rsidRPr="005F7C8C">
          <w:rPr>
            <w:rStyle w:val="Hyperlink"/>
            <w:rFonts w:asciiTheme="minorHAnsi" w:hAnsiTheme="minorHAnsi"/>
          </w:rPr>
          <w:t>https://nationalparkmolsbjerge.dk/oplev-nationalparken</w:t>
        </w:r>
      </w:hyperlink>
      <w:r>
        <w:rPr>
          <w:rFonts w:asciiTheme="minorHAnsi" w:hAnsiTheme="minorHAnsi"/>
          <w:color w:val="000000"/>
        </w:rPr>
        <w:t xml:space="preserve"> og hjemmesiden </w:t>
      </w:r>
      <w:hyperlink r:id="rId9" w:history="1">
        <w:r w:rsidRPr="005F7C8C">
          <w:rPr>
            <w:rStyle w:val="Hyperlink"/>
            <w:rFonts w:asciiTheme="minorHAnsi" w:hAnsiTheme="minorHAnsi"/>
          </w:rPr>
          <w:t>www.nationalparkoutdoor.dk</w:t>
        </w:r>
      </w:hyperlink>
      <w:r>
        <w:rPr>
          <w:rFonts w:asciiTheme="minorHAnsi" w:hAnsiTheme="minorHAnsi"/>
          <w:color w:val="000000"/>
        </w:rPr>
        <w:t xml:space="preserve"> er der to </w:t>
      </w:r>
      <w:proofErr w:type="spellStart"/>
      <w:r>
        <w:rPr>
          <w:rFonts w:asciiTheme="minorHAnsi" w:hAnsiTheme="minorHAnsi"/>
          <w:color w:val="000000"/>
        </w:rPr>
        <w:t>apps</w:t>
      </w:r>
      <w:proofErr w:type="spellEnd"/>
      <w:r>
        <w:rPr>
          <w:rFonts w:asciiTheme="minorHAnsi" w:hAnsiTheme="minorHAnsi"/>
          <w:color w:val="000000"/>
        </w:rPr>
        <w:t xml:space="preserve">: </w:t>
      </w:r>
      <w:r w:rsidRPr="00542B8C">
        <w:rPr>
          <w:rFonts w:asciiTheme="minorHAnsi" w:hAnsiTheme="minorHAnsi"/>
          <w:i/>
          <w:iCs/>
          <w:color w:val="000000"/>
        </w:rPr>
        <w:t xml:space="preserve">Nationalpark Mols Bjerge </w:t>
      </w:r>
      <w:r>
        <w:rPr>
          <w:rFonts w:asciiTheme="minorHAnsi" w:hAnsiTheme="minorHAnsi"/>
          <w:color w:val="000000"/>
        </w:rPr>
        <w:t xml:space="preserve">og </w:t>
      </w:r>
      <w:r>
        <w:rPr>
          <w:rFonts w:asciiTheme="minorHAnsi" w:hAnsiTheme="minorHAnsi"/>
          <w:i/>
          <w:iCs/>
          <w:color w:val="000000"/>
        </w:rPr>
        <w:t>Kalø Slotsruin</w:t>
      </w:r>
      <w:r>
        <w:rPr>
          <w:rFonts w:asciiTheme="minorHAnsi" w:hAnsiTheme="minorHAnsi"/>
          <w:color w:val="000000"/>
        </w:rPr>
        <w:t>, som giver oversigt og oplysninger. Der er udarbejdet et kort, der viser stier og vejer, inkl. en 60 km vandrersti + hvor man finder fortidsminder og seværdigheder.</w:t>
      </w:r>
    </w:p>
    <w:p w:rsidR="00542B8C" w:rsidRPr="00542B8C" w:rsidRDefault="00542B8C" w:rsidP="00CD6B09">
      <w:pPr>
        <w:rPr>
          <w:rFonts w:asciiTheme="minorHAnsi" w:hAnsiTheme="minorHAnsi"/>
          <w:color w:val="000000"/>
        </w:rPr>
      </w:pPr>
    </w:p>
    <w:p w:rsidR="001D3742" w:rsidRDefault="001D3742" w:rsidP="00CD6B09">
      <w:pPr>
        <w:rPr>
          <w:rFonts w:ascii="Calibri" w:hAnsi="Calibri"/>
          <w:color w:val="000000"/>
        </w:rPr>
      </w:pPr>
    </w:p>
    <w:p w:rsidR="001D3742" w:rsidRDefault="001D3742" w:rsidP="00CD6B09">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AE5B4C">
        <w:rPr>
          <w:rFonts w:ascii="Calibri" w:hAnsi="Calibri"/>
          <w:color w:val="000000"/>
        </w:rPr>
        <w:t xml:space="preserve">Referent Harald Lie, </w:t>
      </w:r>
      <w:r>
        <w:rPr>
          <w:rFonts w:ascii="Calibri" w:hAnsi="Calibri"/>
          <w:color w:val="000000"/>
        </w:rPr>
        <w:t>2</w:t>
      </w:r>
      <w:r w:rsidR="00AE5B4C">
        <w:rPr>
          <w:rFonts w:ascii="Calibri" w:hAnsi="Calibri"/>
          <w:color w:val="000000"/>
        </w:rPr>
        <w:t>6</w:t>
      </w:r>
      <w:r>
        <w:rPr>
          <w:rFonts w:ascii="Calibri" w:hAnsi="Calibri"/>
          <w:color w:val="000000"/>
        </w:rPr>
        <w:t xml:space="preserve">. </w:t>
      </w:r>
      <w:r w:rsidR="00AE5B4C">
        <w:rPr>
          <w:rFonts w:ascii="Calibri" w:hAnsi="Calibri"/>
          <w:color w:val="000000"/>
        </w:rPr>
        <w:t>aug.</w:t>
      </w:r>
      <w:r>
        <w:rPr>
          <w:rFonts w:ascii="Calibri" w:hAnsi="Calibri"/>
          <w:color w:val="000000"/>
        </w:rPr>
        <w:t xml:space="preserve"> 2019</w:t>
      </w:r>
    </w:p>
    <w:sectPr w:rsidR="001D3742" w:rsidSect="00C0287B">
      <w:head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25D" w:rsidRDefault="00C3725D" w:rsidP="0052602E">
      <w:r>
        <w:separator/>
      </w:r>
    </w:p>
  </w:endnote>
  <w:endnote w:type="continuationSeparator" w:id="0">
    <w:p w:rsidR="00C3725D" w:rsidRDefault="00C3725D" w:rsidP="0052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25D" w:rsidRDefault="00C3725D" w:rsidP="0052602E">
      <w:r>
        <w:separator/>
      </w:r>
    </w:p>
  </w:footnote>
  <w:footnote w:type="continuationSeparator" w:id="0">
    <w:p w:rsidR="00C3725D" w:rsidRDefault="00C3725D" w:rsidP="00526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02E" w:rsidRPr="00542B8C" w:rsidRDefault="0052602E" w:rsidP="0052602E">
    <w:pPr>
      <w:pStyle w:val="Sidehoved"/>
      <w:rPr>
        <w:sz w:val="16"/>
      </w:rPr>
    </w:pPr>
    <w:r w:rsidRPr="00542B8C">
      <w:rPr>
        <w:sz w:val="16"/>
      </w:rPr>
      <w:t xml:space="preserve">                  Mogens Kjærgaard                                      </w:t>
    </w:r>
    <w:r w:rsidR="00542B8C" w:rsidRPr="00542B8C">
      <w:rPr>
        <w:sz w:val="16"/>
      </w:rPr>
      <w:t>Anna Elisabeth Lunders                                     Jan Fisker</w:t>
    </w:r>
    <w:r w:rsidR="00542B8C" w:rsidRPr="00542B8C">
      <w:rPr>
        <w:sz w:val="16"/>
      </w:rPr>
      <w:tab/>
    </w:r>
    <w:r w:rsidRPr="00542B8C">
      <w:rPr>
        <w:sz w:val="16"/>
      </w:rPr>
      <w:t xml:space="preserve">                                                           </w:t>
    </w:r>
  </w:p>
  <w:p w:rsidR="0052602E" w:rsidRDefault="0052602E" w:rsidP="0052602E">
    <w:pPr>
      <w:pStyle w:val="Sidehoved"/>
      <w:rPr>
        <w:sz w:val="16"/>
      </w:rPr>
    </w:pPr>
    <w:r w:rsidRPr="00542B8C">
      <w:rPr>
        <w:sz w:val="16"/>
      </w:rPr>
      <w:t xml:space="preserve">                  </w:t>
    </w:r>
    <w:r>
      <w:rPr>
        <w:sz w:val="16"/>
      </w:rPr>
      <w:t>E</w:t>
    </w:r>
    <w:r w:rsidR="00542B8C">
      <w:rPr>
        <w:sz w:val="16"/>
      </w:rPr>
      <w:t>l</w:t>
    </w:r>
    <w:r>
      <w:rPr>
        <w:sz w:val="16"/>
      </w:rPr>
      <w:t>sehøj 11</w:t>
    </w:r>
    <w:r>
      <w:rPr>
        <w:sz w:val="16"/>
      </w:rPr>
      <w:tab/>
      <w:t xml:space="preserve">                                 </w:t>
    </w:r>
    <w:r w:rsidR="00542B8C">
      <w:rPr>
        <w:sz w:val="16"/>
      </w:rPr>
      <w:t xml:space="preserve">                   Skånhøj</w:t>
    </w:r>
    <w:r>
      <w:rPr>
        <w:sz w:val="16"/>
      </w:rPr>
      <w:t xml:space="preserve"> </w:t>
    </w:r>
    <w:r w:rsidR="00542B8C">
      <w:rPr>
        <w:sz w:val="16"/>
      </w:rPr>
      <w:t>12</w:t>
    </w:r>
    <w:r>
      <w:rPr>
        <w:sz w:val="16"/>
      </w:rPr>
      <w:t xml:space="preserve">  </w:t>
    </w:r>
    <w:r w:rsidR="00542B8C">
      <w:rPr>
        <w:sz w:val="16"/>
      </w:rPr>
      <w:t xml:space="preserve">        Ansgargade </w:t>
    </w:r>
    <w:r w:rsidR="00045753">
      <w:rPr>
        <w:sz w:val="16"/>
      </w:rPr>
      <w:t>5</w:t>
    </w:r>
    <w:r w:rsidR="00542B8C">
      <w:rPr>
        <w:sz w:val="16"/>
      </w:rPr>
      <w:t>, 1.tv</w:t>
    </w:r>
    <w:r>
      <w:rPr>
        <w:sz w:val="16"/>
      </w:rPr>
      <w:t xml:space="preserve">                 E</w:t>
    </w:r>
    <w:r w:rsidR="00542B8C">
      <w:rPr>
        <w:sz w:val="16"/>
      </w:rPr>
      <w:t>l</w:t>
    </w:r>
    <w:r>
      <w:rPr>
        <w:sz w:val="16"/>
      </w:rPr>
      <w:t>s</w:t>
    </w:r>
    <w:r w:rsidR="00542B8C">
      <w:rPr>
        <w:sz w:val="16"/>
      </w:rPr>
      <w:t>e</w:t>
    </w:r>
    <w:r>
      <w:rPr>
        <w:sz w:val="16"/>
      </w:rPr>
      <w:t xml:space="preserve">høj </w:t>
    </w:r>
    <w:r w:rsidR="00542B8C">
      <w:rPr>
        <w:sz w:val="16"/>
      </w:rPr>
      <w:t>9</w:t>
    </w:r>
    <w:r>
      <w:rPr>
        <w:sz w:val="16"/>
      </w:rPr>
      <w:t xml:space="preserve">     </w:t>
    </w:r>
    <w:r w:rsidR="00250E6E">
      <w:rPr>
        <w:sz w:val="16"/>
      </w:rPr>
      <w:t xml:space="preserve">       </w:t>
    </w:r>
    <w:proofErr w:type="spellStart"/>
    <w:r w:rsidR="00250E6E">
      <w:rPr>
        <w:sz w:val="16"/>
      </w:rPr>
      <w:t>Holmstrupgårdsvej</w:t>
    </w:r>
    <w:proofErr w:type="spellEnd"/>
    <w:r w:rsidR="00250E6E">
      <w:rPr>
        <w:sz w:val="16"/>
      </w:rPr>
      <w:t xml:space="preserve"> 24</w:t>
    </w:r>
    <w:r>
      <w:rPr>
        <w:sz w:val="16"/>
      </w:rPr>
      <w:t>0</w:t>
    </w:r>
    <w:r>
      <w:rPr>
        <w:sz w:val="16"/>
      </w:rPr>
      <w:tab/>
    </w:r>
  </w:p>
  <w:p w:rsidR="0052602E" w:rsidRDefault="0052602E" w:rsidP="0052602E">
    <w:pPr>
      <w:pStyle w:val="Sidehoved"/>
      <w:rPr>
        <w:sz w:val="16"/>
      </w:rPr>
    </w:pPr>
    <w:r>
      <w:rPr>
        <w:sz w:val="16"/>
      </w:rPr>
      <w:t xml:space="preserve">                  8420 Knebel </w:t>
    </w:r>
    <w:r>
      <w:rPr>
        <w:sz w:val="16"/>
      </w:rPr>
      <w:tab/>
      <w:t xml:space="preserve">                                                         </w:t>
    </w:r>
    <w:r w:rsidR="00250E6E">
      <w:rPr>
        <w:sz w:val="16"/>
      </w:rPr>
      <w:t xml:space="preserve">                   51</w:t>
    </w:r>
    <w:r>
      <w:rPr>
        <w:sz w:val="16"/>
      </w:rPr>
      <w:t xml:space="preserve">00 </w:t>
    </w:r>
    <w:r w:rsidR="00250E6E">
      <w:rPr>
        <w:sz w:val="16"/>
      </w:rPr>
      <w:t>Odense</w:t>
    </w:r>
    <w:r>
      <w:rPr>
        <w:sz w:val="16"/>
      </w:rPr>
      <w:t xml:space="preserve"> C                                                 82</w:t>
    </w:r>
    <w:r w:rsidR="00250E6E">
      <w:rPr>
        <w:sz w:val="16"/>
      </w:rPr>
      <w:t>1</w:t>
    </w:r>
    <w:r>
      <w:rPr>
        <w:sz w:val="16"/>
      </w:rPr>
      <w:t xml:space="preserve">0 </w:t>
    </w:r>
    <w:r w:rsidR="00250E6E">
      <w:rPr>
        <w:sz w:val="16"/>
      </w:rPr>
      <w:t>Aarhus V</w:t>
    </w:r>
    <w:r>
      <w:rPr>
        <w:sz w:val="16"/>
      </w:rPr>
      <w:t xml:space="preserve">                          </w:t>
    </w:r>
  </w:p>
  <w:p w:rsidR="0052602E" w:rsidRDefault="0052602E" w:rsidP="0052602E">
    <w:pPr>
      <w:pStyle w:val="Sidehoved"/>
      <w:rPr>
        <w:sz w:val="16"/>
      </w:rPr>
    </w:pPr>
    <w:r>
      <w:rPr>
        <w:sz w:val="16"/>
      </w:rPr>
      <w:t xml:space="preserve">                  21 78 17 91                                                                               </w:t>
    </w:r>
    <w:r w:rsidR="00250E6E">
      <w:rPr>
        <w:sz w:val="16"/>
      </w:rPr>
      <w:t>29 25 85 10</w:t>
    </w:r>
    <w:r>
      <w:rPr>
        <w:sz w:val="16"/>
      </w:rPr>
      <w:t xml:space="preserve">                                                       2</w:t>
    </w:r>
    <w:r w:rsidR="00250E6E">
      <w:rPr>
        <w:sz w:val="16"/>
      </w:rPr>
      <w:t xml:space="preserve">9 </w:t>
    </w:r>
    <w:r>
      <w:rPr>
        <w:sz w:val="16"/>
      </w:rPr>
      <w:t>7</w:t>
    </w:r>
    <w:r w:rsidR="00250E6E">
      <w:rPr>
        <w:sz w:val="16"/>
      </w:rPr>
      <w:t>2</w:t>
    </w:r>
    <w:r>
      <w:rPr>
        <w:sz w:val="16"/>
      </w:rPr>
      <w:t xml:space="preserve"> </w:t>
    </w:r>
    <w:r w:rsidR="00250E6E">
      <w:rPr>
        <w:sz w:val="16"/>
      </w:rPr>
      <w:t>2</w:t>
    </w:r>
    <w:r>
      <w:rPr>
        <w:sz w:val="16"/>
      </w:rPr>
      <w:t xml:space="preserve">3 </w:t>
    </w:r>
    <w:r w:rsidR="00250E6E">
      <w:rPr>
        <w:sz w:val="16"/>
      </w:rPr>
      <w:t>9</w:t>
    </w:r>
    <w:r>
      <w:rPr>
        <w:sz w:val="16"/>
      </w:rPr>
      <w:t xml:space="preserve">7  </w:t>
    </w:r>
  </w:p>
  <w:p w:rsidR="0052602E" w:rsidRDefault="0052602E" w:rsidP="0052602E">
    <w:pPr>
      <w:pStyle w:val="Sidehoved"/>
      <w:rPr>
        <w:sz w:val="16"/>
      </w:rPr>
    </w:pPr>
    <w:r>
      <w:rPr>
        <w:sz w:val="16"/>
      </w:rPr>
      <w:t xml:space="preserve">                </w:t>
    </w:r>
    <w:r w:rsidRPr="006E7A6D">
      <w:rPr>
        <w:color w:val="0000FF"/>
        <w:sz w:val="16"/>
      </w:rPr>
      <w:t xml:space="preserve"> hakmok@mail.tele.d</w:t>
    </w:r>
    <w:r>
      <w:rPr>
        <w:color w:val="0000FF"/>
        <w:sz w:val="16"/>
      </w:rPr>
      <w:t>k</w:t>
    </w:r>
    <w:r w:rsidRPr="006E7A6D">
      <w:rPr>
        <w:color w:val="0000FF"/>
        <w:sz w:val="16"/>
      </w:rPr>
      <w:t xml:space="preserve"> </w:t>
    </w:r>
    <w:r w:rsidRPr="006E7A6D">
      <w:rPr>
        <w:color w:val="0000FF"/>
        <w:sz w:val="16"/>
      </w:rPr>
      <w:tab/>
      <w:t xml:space="preserve">                                                              </w:t>
    </w:r>
    <w:r w:rsidR="00250E6E">
      <w:rPr>
        <w:color w:val="0000FF"/>
        <w:sz w:val="16"/>
      </w:rPr>
      <w:t>fliselunders</w:t>
    </w:r>
    <w:r>
      <w:rPr>
        <w:color w:val="0000FF"/>
        <w:sz w:val="16"/>
      </w:rPr>
      <w:t>@gmail.com</w:t>
    </w:r>
    <w:r>
      <w:rPr>
        <w:sz w:val="16"/>
      </w:rPr>
      <w:t xml:space="preserve">                    </w:t>
    </w:r>
    <w:r w:rsidR="00250E6E">
      <w:rPr>
        <w:sz w:val="16"/>
      </w:rPr>
      <w:t xml:space="preserve">               </w:t>
    </w:r>
    <w:hyperlink r:id="rId1" w:history="1">
      <w:r w:rsidR="00250E6E" w:rsidRPr="005F7C8C">
        <w:rPr>
          <w:rStyle w:val="Hyperlink"/>
          <w:sz w:val="16"/>
        </w:rPr>
        <w:t>fisker@stofanet.dk</w:t>
      </w:r>
    </w:hyperlink>
    <w:r w:rsidR="00250E6E">
      <w:rPr>
        <w:sz w:val="16"/>
      </w:rPr>
      <w:tab/>
    </w:r>
    <w:r>
      <w:rPr>
        <w:sz w:val="16"/>
      </w:rPr>
      <w:t xml:space="preserve">                    </w:t>
    </w:r>
    <w:r>
      <w:rPr>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FB3"/>
    <w:multiLevelType w:val="hybridMultilevel"/>
    <w:tmpl w:val="B97C498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9420C13"/>
    <w:multiLevelType w:val="hybridMultilevel"/>
    <w:tmpl w:val="D95A0F00"/>
    <w:lvl w:ilvl="0" w:tplc="C5BE9CCC">
      <w:start w:val="1"/>
      <w:numFmt w:val="lowerLetter"/>
      <w:lvlText w:val="%1."/>
      <w:lvlJc w:val="left"/>
      <w:pPr>
        <w:ind w:left="1660" w:hanging="360"/>
      </w:pPr>
      <w:rPr>
        <w:rFonts w:hint="default"/>
      </w:rPr>
    </w:lvl>
    <w:lvl w:ilvl="1" w:tplc="04060019" w:tentative="1">
      <w:start w:val="1"/>
      <w:numFmt w:val="lowerLetter"/>
      <w:lvlText w:val="%2."/>
      <w:lvlJc w:val="left"/>
      <w:pPr>
        <w:ind w:left="2380" w:hanging="360"/>
      </w:pPr>
    </w:lvl>
    <w:lvl w:ilvl="2" w:tplc="0406001B" w:tentative="1">
      <w:start w:val="1"/>
      <w:numFmt w:val="lowerRoman"/>
      <w:lvlText w:val="%3."/>
      <w:lvlJc w:val="right"/>
      <w:pPr>
        <w:ind w:left="3100" w:hanging="180"/>
      </w:pPr>
    </w:lvl>
    <w:lvl w:ilvl="3" w:tplc="0406000F" w:tentative="1">
      <w:start w:val="1"/>
      <w:numFmt w:val="decimal"/>
      <w:lvlText w:val="%4."/>
      <w:lvlJc w:val="left"/>
      <w:pPr>
        <w:ind w:left="3820" w:hanging="360"/>
      </w:pPr>
    </w:lvl>
    <w:lvl w:ilvl="4" w:tplc="04060019" w:tentative="1">
      <w:start w:val="1"/>
      <w:numFmt w:val="lowerLetter"/>
      <w:lvlText w:val="%5."/>
      <w:lvlJc w:val="left"/>
      <w:pPr>
        <w:ind w:left="4540" w:hanging="360"/>
      </w:pPr>
    </w:lvl>
    <w:lvl w:ilvl="5" w:tplc="0406001B" w:tentative="1">
      <w:start w:val="1"/>
      <w:numFmt w:val="lowerRoman"/>
      <w:lvlText w:val="%6."/>
      <w:lvlJc w:val="right"/>
      <w:pPr>
        <w:ind w:left="5260" w:hanging="180"/>
      </w:pPr>
    </w:lvl>
    <w:lvl w:ilvl="6" w:tplc="0406000F" w:tentative="1">
      <w:start w:val="1"/>
      <w:numFmt w:val="decimal"/>
      <w:lvlText w:val="%7."/>
      <w:lvlJc w:val="left"/>
      <w:pPr>
        <w:ind w:left="5980" w:hanging="360"/>
      </w:pPr>
    </w:lvl>
    <w:lvl w:ilvl="7" w:tplc="04060019" w:tentative="1">
      <w:start w:val="1"/>
      <w:numFmt w:val="lowerLetter"/>
      <w:lvlText w:val="%8."/>
      <w:lvlJc w:val="left"/>
      <w:pPr>
        <w:ind w:left="6700" w:hanging="360"/>
      </w:pPr>
    </w:lvl>
    <w:lvl w:ilvl="8" w:tplc="0406001B" w:tentative="1">
      <w:start w:val="1"/>
      <w:numFmt w:val="lowerRoman"/>
      <w:lvlText w:val="%9."/>
      <w:lvlJc w:val="right"/>
      <w:pPr>
        <w:ind w:left="7420" w:hanging="180"/>
      </w:pPr>
    </w:lvl>
  </w:abstractNum>
  <w:abstractNum w:abstractNumId="2" w15:restartNumberingAfterBreak="0">
    <w:nsid w:val="640C70E7"/>
    <w:multiLevelType w:val="hybridMultilevel"/>
    <w:tmpl w:val="7BDC1F4C"/>
    <w:lvl w:ilvl="0" w:tplc="0406000F">
      <w:start w:val="4"/>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2E"/>
    <w:rsid w:val="00045753"/>
    <w:rsid w:val="00064DE4"/>
    <w:rsid w:val="000976D8"/>
    <w:rsid w:val="001D3742"/>
    <w:rsid w:val="00250E6E"/>
    <w:rsid w:val="00295FB0"/>
    <w:rsid w:val="0052602E"/>
    <w:rsid w:val="00542B8C"/>
    <w:rsid w:val="005F643B"/>
    <w:rsid w:val="00760F39"/>
    <w:rsid w:val="00A71A5F"/>
    <w:rsid w:val="00AB49BF"/>
    <w:rsid w:val="00AE5B4C"/>
    <w:rsid w:val="00B9012F"/>
    <w:rsid w:val="00BC1855"/>
    <w:rsid w:val="00C0287B"/>
    <w:rsid w:val="00C3725D"/>
    <w:rsid w:val="00CD6B09"/>
    <w:rsid w:val="00F36549"/>
    <w:rsid w:val="00F43ADA"/>
    <w:rsid w:val="00F95C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3252404"/>
  <w15:chartTrackingRefBased/>
  <w15:docId w15:val="{F14661C8-D6FF-E245-9E15-49392B73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09"/>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52602E"/>
    <w:pPr>
      <w:tabs>
        <w:tab w:val="center" w:pos="4819"/>
        <w:tab w:val="right" w:pos="9638"/>
      </w:tabs>
    </w:pPr>
  </w:style>
  <w:style w:type="character" w:customStyle="1" w:styleId="SidehovedTegn">
    <w:name w:val="Sidehoved Tegn"/>
    <w:basedOn w:val="Standardskrifttypeiafsnit"/>
    <w:link w:val="Sidehoved"/>
    <w:uiPriority w:val="99"/>
    <w:rsid w:val="0052602E"/>
  </w:style>
  <w:style w:type="paragraph" w:styleId="Sidefod">
    <w:name w:val="footer"/>
    <w:basedOn w:val="Normal"/>
    <w:link w:val="SidefodTegn"/>
    <w:uiPriority w:val="99"/>
    <w:unhideWhenUsed/>
    <w:rsid w:val="0052602E"/>
    <w:pPr>
      <w:tabs>
        <w:tab w:val="center" w:pos="4819"/>
        <w:tab w:val="right" w:pos="9638"/>
      </w:tabs>
    </w:pPr>
  </w:style>
  <w:style w:type="character" w:customStyle="1" w:styleId="SidefodTegn">
    <w:name w:val="Sidefod Tegn"/>
    <w:basedOn w:val="Standardskrifttypeiafsnit"/>
    <w:link w:val="Sidefod"/>
    <w:uiPriority w:val="99"/>
    <w:rsid w:val="0052602E"/>
  </w:style>
  <w:style w:type="character" w:styleId="Hyperlink">
    <w:name w:val="Hyperlink"/>
    <w:rsid w:val="0052602E"/>
    <w:rPr>
      <w:color w:val="0000FF"/>
      <w:u w:val="single"/>
    </w:rPr>
  </w:style>
  <w:style w:type="character" w:styleId="Ulstomtale">
    <w:name w:val="Unresolved Mention"/>
    <w:basedOn w:val="Standardskrifttypeiafsnit"/>
    <w:uiPriority w:val="99"/>
    <w:semiHidden/>
    <w:unhideWhenUsed/>
    <w:rsid w:val="00F95C1B"/>
    <w:rPr>
      <w:color w:val="605E5C"/>
      <w:shd w:val="clear" w:color="auto" w:fill="E1DFDD"/>
    </w:rPr>
  </w:style>
  <w:style w:type="paragraph" w:styleId="Listeafsnit">
    <w:name w:val="List Paragraph"/>
    <w:basedOn w:val="Normal"/>
    <w:uiPriority w:val="34"/>
    <w:qFormat/>
    <w:rsid w:val="00F95C1B"/>
    <w:pPr>
      <w:ind w:left="720"/>
      <w:contextualSpacing/>
    </w:pPr>
  </w:style>
  <w:style w:type="character" w:styleId="BesgtLink">
    <w:name w:val="FollowedHyperlink"/>
    <w:basedOn w:val="Standardskrifttypeiafsnit"/>
    <w:uiPriority w:val="99"/>
    <w:semiHidden/>
    <w:unhideWhenUsed/>
    <w:rsid w:val="00250E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parkmolsbjerge.dk/oplev-nationalparken" TargetMode="External"/><Relationship Id="rId3" Type="http://schemas.openxmlformats.org/officeDocument/2006/relationships/settings" Target="settings.xml"/><Relationship Id="rId7" Type="http://schemas.openxmlformats.org/officeDocument/2006/relationships/hyperlink" Target="http://www.eskildshoej.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ionalparkoutdoor.d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fisker@stofane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907</Words>
  <Characters>5533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Ragnar Lie</dc:creator>
  <cp:keywords/>
  <dc:description/>
  <cp:lastModifiedBy>Harald Ragnar Lie</cp:lastModifiedBy>
  <cp:revision>7</cp:revision>
  <dcterms:created xsi:type="dcterms:W3CDTF">2019-08-25T09:12:00Z</dcterms:created>
  <dcterms:modified xsi:type="dcterms:W3CDTF">2019-08-28T10:59:00Z</dcterms:modified>
</cp:coreProperties>
</file>